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A407F0" w:rsidP="00116365">
      <w:pPr>
        <w:pStyle w:val="2"/>
        <w:spacing w:before="0" w:after="0"/>
        <w:jc w:val="center"/>
        <w:rPr>
          <w:b w:val="0"/>
          <w:sz w:val="28"/>
        </w:rPr>
      </w:pPr>
      <w:bookmarkStart w:id="0" w:name="_Toc194908599"/>
      <w:r w:rsidRPr="00A40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665A56" w:rsidRPr="00FE48FC" w:rsidRDefault="00EA4B74" w:rsidP="00EA4B74">
      <w:pPr>
        <w:widowControl w:val="0"/>
        <w:shd w:val="clear" w:color="auto" w:fill="FFFFFF"/>
        <w:autoSpaceDE w:val="0"/>
        <w:autoSpaceDN w:val="0"/>
        <w:adjustRightInd w:val="0"/>
        <w:jc w:val="center"/>
        <w:rPr>
          <w:b/>
          <w:bCs/>
          <w:color w:val="000000"/>
          <w:sz w:val="32"/>
          <w:szCs w:val="32"/>
        </w:rPr>
      </w:pPr>
      <w:r w:rsidRPr="007206E4">
        <w:rPr>
          <w:b/>
          <w:sz w:val="32"/>
          <w:szCs w:val="32"/>
        </w:rPr>
        <w:t>44.03.05 «Педагогическое образование (с двумя профилями подготовки)», профиль «</w:t>
      </w:r>
      <w:r>
        <w:rPr>
          <w:b/>
          <w:sz w:val="32"/>
          <w:szCs w:val="32"/>
        </w:rPr>
        <w:t>Начальное образование</w:t>
      </w:r>
      <w:r w:rsidRPr="007206E4">
        <w:rPr>
          <w:b/>
          <w:sz w:val="32"/>
          <w:szCs w:val="32"/>
        </w:rPr>
        <w:t xml:space="preserve"> » и «</w:t>
      </w:r>
      <w:r>
        <w:rPr>
          <w:b/>
          <w:sz w:val="32"/>
          <w:szCs w:val="32"/>
        </w:rPr>
        <w:t>Информатика</w:t>
      </w:r>
      <w:r w:rsidRPr="007206E4">
        <w:rPr>
          <w:b/>
          <w:sz w:val="32"/>
          <w:szCs w:val="32"/>
        </w:rPr>
        <w:t>»</w:t>
      </w:r>
      <w:r w:rsidR="00665A56"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sym w:font="Symbol" w:char="F02D"/>
      </w:r>
      <w:r w:rsidR="004C0B05" w:rsidRPr="00417891">
        <w:rPr>
          <w:b/>
          <w:sz w:val="28"/>
          <w:szCs w:val="28"/>
        </w:rPr>
        <w:t xml:space="preserve"> 20</w:t>
      </w:r>
      <w:r w:rsidR="00983BE2">
        <w:rPr>
          <w:b/>
          <w:sz w:val="28"/>
          <w:szCs w:val="28"/>
        </w:rPr>
        <w:t>2</w:t>
      </w:r>
      <w:r w:rsidR="00176748">
        <w:rPr>
          <w:b/>
          <w:sz w:val="28"/>
          <w:szCs w:val="28"/>
        </w:rPr>
        <w:t>3</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EA4B74">
        <w:rPr>
          <w:sz w:val="28"/>
          <w:szCs w:val="28"/>
        </w:rPr>
        <w:tab/>
      </w:r>
      <w:r w:rsidR="00EA4B74">
        <w:rPr>
          <w:sz w:val="28"/>
          <w:szCs w:val="28"/>
        </w:rPr>
        <w:tab/>
      </w:r>
      <w:r w:rsidR="00EA4B74">
        <w:rPr>
          <w:sz w:val="28"/>
          <w:szCs w:val="28"/>
        </w:rPr>
        <w:tab/>
      </w:r>
      <w:r w:rsidR="007708F7">
        <w:rPr>
          <w:sz w:val="28"/>
          <w:szCs w:val="28"/>
        </w:rPr>
        <w:t>Т.С.Котлярова</w:t>
      </w:r>
    </w:p>
    <w:p w:rsidR="003B3603" w:rsidRPr="00B74C56" w:rsidRDefault="003B3603" w:rsidP="00116365">
      <w:pPr>
        <w:tabs>
          <w:tab w:val="left" w:pos="0"/>
        </w:tabs>
        <w:ind w:firstLine="2977"/>
        <w:rPr>
          <w:sz w:val="28"/>
          <w:szCs w:val="28"/>
        </w:rPr>
      </w:pP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176748" w:rsidRDefault="00176748" w:rsidP="004C6795">
      <w:pPr>
        <w:spacing w:after="200" w:line="276" w:lineRule="auto"/>
        <w:rPr>
          <w:spacing w:val="-3"/>
          <w:sz w:val="28"/>
          <w:szCs w:val="28"/>
          <w:lang w:eastAsia="en-US"/>
        </w:rPr>
      </w:pPr>
      <w:r w:rsidRPr="00176748">
        <w:rPr>
          <w:sz w:val="28"/>
          <w:szCs w:val="28"/>
        </w:rPr>
        <w:t>Протокол от 24.03.2023 г. №8</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EA4B74" w:rsidRPr="00EA4B74">
        <w:rPr>
          <w:sz w:val="28"/>
          <w:szCs w:val="28"/>
        </w:rPr>
        <w:t>44.03.05 «Педагогическое образование (с двумя профилями подготовки)», профиль «</w:t>
      </w:r>
      <w:r w:rsidR="00EA4B74">
        <w:rPr>
          <w:sz w:val="28"/>
          <w:szCs w:val="28"/>
        </w:rPr>
        <w:t>Начальное</w:t>
      </w:r>
      <w:r w:rsidR="00EA4B74" w:rsidRPr="00EA4B74">
        <w:rPr>
          <w:sz w:val="28"/>
          <w:szCs w:val="28"/>
        </w:rPr>
        <w:t xml:space="preserve"> образование » и «</w:t>
      </w:r>
      <w:r w:rsidR="00EA4B74">
        <w:rPr>
          <w:sz w:val="28"/>
          <w:szCs w:val="28"/>
        </w:rPr>
        <w:t>Информатика</w:t>
      </w:r>
      <w:r w:rsidR="00EA4B74" w:rsidRPr="00EA4B74">
        <w:rPr>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 xml:space="preserve">Педагогическое </w:t>
      </w:r>
      <w:proofErr w:type="spellStart"/>
      <w:r w:rsidR="00A559A6">
        <w:rPr>
          <w:color w:val="000000"/>
          <w:sz w:val="28"/>
          <w:szCs w:val="28"/>
        </w:rPr>
        <w:t>образование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Pr="001C304B">
        <w:rPr>
          <w:color w:val="000000"/>
          <w:sz w:val="28"/>
          <w:szCs w:val="28"/>
        </w:rPr>
        <w:t xml:space="preserve">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w:t>
      </w:r>
      <w:proofErr w:type="gramEnd"/>
      <w:r w:rsidRPr="001C304B">
        <w:rPr>
          <w:color w:val="000000"/>
          <w:sz w:val="28"/>
          <w:szCs w:val="28"/>
        </w:rPr>
        <w:t xml:space="preserve"> </w:t>
      </w:r>
      <w:proofErr w:type="spellStart"/>
      <w:r w:rsidRPr="001C304B">
        <w:rPr>
          <w:color w:val="000000"/>
          <w:sz w:val="28"/>
          <w:szCs w:val="28"/>
        </w:rPr>
        <w:t>Самостоятельн</w:t>
      </w:r>
      <w:r w:rsidR="00A559A6">
        <w:rPr>
          <w:color w:val="000000"/>
          <w:sz w:val="28"/>
          <w:szCs w:val="28"/>
        </w:rPr>
        <w:t>оевыполнение</w:t>
      </w:r>
      <w:proofErr w:type="spellEnd"/>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w:t>
      </w:r>
      <w:proofErr w:type="spellStart"/>
      <w:r w:rsidR="00A37C9A">
        <w:rPr>
          <w:color w:val="000000"/>
          <w:sz w:val="28"/>
          <w:szCs w:val="28"/>
        </w:rPr>
        <w:t>в</w:t>
      </w:r>
      <w:r>
        <w:rPr>
          <w:color w:val="000000"/>
          <w:sz w:val="28"/>
          <w:szCs w:val="28"/>
        </w:rPr>
        <w:t>анализ</w:t>
      </w:r>
      <w:r w:rsidR="0093652E">
        <w:rPr>
          <w:color w:val="000000"/>
          <w:sz w:val="28"/>
          <w:szCs w:val="28"/>
        </w:rPr>
        <w:t>е</w:t>
      </w:r>
      <w:proofErr w:type="spellEnd"/>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gramStart"/>
      <w:r w:rsidRPr="00BD32EB">
        <w:rPr>
          <w:sz w:val="28"/>
          <w:szCs w:val="28"/>
        </w:rPr>
        <w:t>и</w:t>
      </w:r>
      <w:proofErr w:type="spellEnd"/>
      <w:proofErr w:type="gramEnd"/>
      <w:r w:rsidRPr="00BD32EB">
        <w:rPr>
          <w:sz w:val="28"/>
          <w:szCs w:val="28"/>
        </w:rPr>
        <w:t xml:space="preserve">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proofErr w:type="gramStart"/>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b"/>
          <w:b w:val="0"/>
          <w:color w:val="000000"/>
          <w:sz w:val="28"/>
          <w:szCs w:val="28"/>
          <w:shd w:val="clear" w:color="auto" w:fill="FFFFFF"/>
        </w:rPr>
        <w:t>», </w:t>
      </w:r>
      <w:r w:rsidRPr="00BD32EB">
        <w:rPr>
          <w:rStyle w:val="FontStyle11"/>
          <w:b/>
        </w:rPr>
        <w:t xml:space="preserve"> «</w:t>
      </w:r>
      <w:r w:rsidR="00855ED7" w:rsidRPr="00BD32EB">
        <w:rPr>
          <w:rStyle w:val="afb"/>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roofErr w:type="gramEnd"/>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 xml:space="preserve">Содержание </w:t>
      </w:r>
      <w:proofErr w:type="spellStart"/>
      <w:r w:rsidRPr="00BD32EB">
        <w:rPr>
          <w:color w:val="000000"/>
          <w:sz w:val="28"/>
          <w:szCs w:val="28"/>
          <w:u w:val="single"/>
        </w:rPr>
        <w:t>работы</w:t>
      </w:r>
      <w:r w:rsidR="00BD32EB">
        <w:rPr>
          <w:color w:val="000000"/>
          <w:sz w:val="28"/>
          <w:szCs w:val="28"/>
        </w:rPr>
        <w:t>отражает</w:t>
      </w:r>
      <w:proofErr w:type="spellEnd"/>
      <w:r w:rsidR="00BD32EB">
        <w:rPr>
          <w:color w:val="000000"/>
          <w:sz w:val="28"/>
          <w:szCs w:val="28"/>
        </w:rPr>
        <w:t xml:space="preserve">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w:t>
      </w:r>
      <w:proofErr w:type="gramStart"/>
      <w:r w:rsidRPr="00BD32EB">
        <w:rPr>
          <w:color w:val="000000"/>
          <w:sz w:val="28"/>
          <w:szCs w:val="28"/>
        </w:rPr>
        <w:t>разрабатывать</w:t>
      </w:r>
      <w:proofErr w:type="gramEnd"/>
      <w:r w:rsidRPr="00BD32EB">
        <w:rPr>
          <w:color w:val="000000"/>
          <w:sz w:val="28"/>
          <w:szCs w:val="28"/>
        </w:rPr>
        <w:t xml:space="preserve">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proofErr w:type="gramStart"/>
      <w:r w:rsidR="005F7A9C">
        <w:rPr>
          <w:sz w:val="28"/>
          <w:szCs w:val="28"/>
        </w:rPr>
        <w:t>–э</w:t>
      </w:r>
      <w:proofErr w:type="gramEnd"/>
      <w:r w:rsidR="005F7A9C">
        <w:rPr>
          <w:sz w:val="28"/>
          <w:szCs w:val="28"/>
        </w:rPr>
        <w:t xml:space="preserve">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 xml:space="preserve">Объектом </w:t>
      </w:r>
      <w:proofErr w:type="spellStart"/>
      <w:r w:rsidRPr="00BD32EB">
        <w:rPr>
          <w:color w:val="000000"/>
          <w:sz w:val="28"/>
          <w:szCs w:val="28"/>
        </w:rPr>
        <w:t>исследования</w:t>
      </w:r>
      <w:r w:rsidR="005F7A9C">
        <w:rPr>
          <w:color w:val="000000"/>
          <w:sz w:val="28"/>
          <w:szCs w:val="28"/>
        </w:rPr>
        <w:t>выступает</w:t>
      </w:r>
      <w:proofErr w:type="spellEnd"/>
      <w:r w:rsidR="005F7A9C">
        <w:rPr>
          <w:color w:val="000000"/>
          <w:sz w:val="28"/>
          <w:szCs w:val="28"/>
        </w:rPr>
        <w:t xml:space="preserve">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w:t>
      </w:r>
      <w:proofErr w:type="gramStart"/>
      <w:r w:rsidRPr="00BD32EB">
        <w:rPr>
          <w:color w:val="000000"/>
          <w:sz w:val="28"/>
          <w:szCs w:val="28"/>
        </w:rPr>
        <w:t>… В</w:t>
      </w:r>
      <w:proofErr w:type="gramEnd"/>
      <w:r w:rsidRPr="00BD32EB">
        <w:rPr>
          <w:color w:val="000000"/>
          <w:sz w:val="28"/>
          <w:szCs w:val="28"/>
        </w:rPr>
        <w:t xml:space="preserve">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w:t>
      </w:r>
      <w:proofErr w:type="gramStart"/>
      <w:r w:rsidRPr="00BD32EB">
        <w:rPr>
          <w:sz w:val="28"/>
          <w:szCs w:val="28"/>
        </w:rPr>
        <w:t>См</w:t>
      </w:r>
      <w:proofErr w:type="gramEnd"/>
      <w:r w:rsidRPr="00BD32EB">
        <w:rPr>
          <w:sz w:val="28"/>
          <w:szCs w:val="28"/>
        </w:rPr>
        <w:t>.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proofErr w:type="spellStart"/>
      <w:r w:rsidR="00882200" w:rsidRPr="00BD32EB">
        <w:rPr>
          <w:sz w:val="28"/>
          <w:szCs w:val="28"/>
        </w:rPr>
        <w:t>необходимотщательно</w:t>
      </w:r>
      <w:proofErr w:type="spellEnd"/>
      <w:r w:rsidRPr="00BD32EB">
        <w:rPr>
          <w:sz w:val="28"/>
          <w:szCs w:val="28"/>
        </w:rPr>
        <w:t xml:space="preserve"> изучить имеющиеся  </w:t>
      </w:r>
      <w:r w:rsidR="00882200" w:rsidRPr="00BD32EB">
        <w:rPr>
          <w:sz w:val="28"/>
          <w:szCs w:val="28"/>
        </w:rPr>
        <w:t xml:space="preserve">источники научной </w:t>
      </w:r>
      <w:proofErr w:type="spellStart"/>
      <w:r w:rsidR="00882200" w:rsidRPr="00BD32EB">
        <w:rPr>
          <w:sz w:val="28"/>
          <w:szCs w:val="28"/>
        </w:rPr>
        <w:lastRenderedPageBreak/>
        <w:t>информации</w:t>
      </w:r>
      <w:r w:rsidRPr="00BD32EB">
        <w:rPr>
          <w:sz w:val="28"/>
          <w:szCs w:val="28"/>
        </w:rPr>
        <w:t>по</w:t>
      </w:r>
      <w:proofErr w:type="spellEnd"/>
      <w:r w:rsidRPr="00BD32EB">
        <w:rPr>
          <w:sz w:val="28"/>
          <w:szCs w:val="28"/>
        </w:rPr>
        <w:t xml:space="preserve">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w:t>
      </w:r>
      <w:proofErr w:type="gramEnd"/>
      <w:r w:rsidRPr="00BD32EB">
        <w:rPr>
          <w:color w:val="000000"/>
          <w:sz w:val="28"/>
          <w:szCs w:val="28"/>
        </w:rPr>
        <w:t xml:space="preserve">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proofErr w:type="gramStart"/>
      <w:r w:rsidR="00103592" w:rsidRPr="00BD32EB">
        <w:rPr>
          <w:color w:val="000000"/>
          <w:sz w:val="28"/>
          <w:szCs w:val="28"/>
        </w:rPr>
        <w:t>ы</w:t>
      </w:r>
      <w:r w:rsidR="00E2699D" w:rsidRPr="00BD32EB">
        <w:rPr>
          <w:b/>
          <w:color w:val="000000"/>
          <w:sz w:val="28"/>
          <w:szCs w:val="28"/>
        </w:rPr>
        <w:t>(</w:t>
      </w:r>
      <w:proofErr w:type="gramEnd"/>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Pr="00BD32EB">
        <w:rPr>
          <w:color w:val="000000"/>
          <w:sz w:val="28"/>
          <w:szCs w:val="28"/>
        </w:rPr>
        <w:t xml:space="preserve">курсовой </w:t>
      </w:r>
      <w:proofErr w:type="spellStart"/>
      <w:r w:rsidRPr="00BD32EB">
        <w:rPr>
          <w:color w:val="000000"/>
          <w:sz w:val="28"/>
          <w:szCs w:val="28"/>
        </w:rPr>
        <w:t>работыдаётся</w:t>
      </w:r>
      <w:proofErr w:type="spellEnd"/>
      <w:r w:rsidRPr="00BD32EB">
        <w:rPr>
          <w:color w:val="000000"/>
          <w:sz w:val="28"/>
          <w:szCs w:val="28"/>
        </w:rPr>
        <w:t xml:space="preserve">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BD32EB">
        <w:rPr>
          <w:color w:val="000000"/>
          <w:sz w:val="28"/>
          <w:szCs w:val="28"/>
        </w:rPr>
        <w:t>Редакционно</w:t>
      </w:r>
      <w:proofErr w:type="spellEnd"/>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p>
    <w:p w:rsidR="00DD6FB8" w:rsidRPr="004C6795" w:rsidRDefault="005E21BB" w:rsidP="004C6795">
      <w:pPr>
        <w:pStyle w:val="af5"/>
        <w:spacing w:line="360" w:lineRule="auto"/>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rPr>
        <w:t>4</w:t>
      </w:r>
      <w:r w:rsidRPr="005E21BB">
        <w:rPr>
          <w:b/>
          <w:i/>
          <w:sz w:val="28"/>
          <w:szCs w:val="28"/>
        </w:rPr>
        <w:t>0%.</w:t>
      </w:r>
      <w:r>
        <w:rPr>
          <w:sz w:val="28"/>
          <w:szCs w:val="28"/>
        </w:rPr>
        <w:t xml:space="preserve">  Проверить текст можно используя сайт </w:t>
      </w:r>
      <w:hyperlink r:id="rId8" w:history="1">
        <w:r w:rsidR="00BD2FFC">
          <w:rPr>
            <w:rStyle w:val="ab"/>
            <w:sz w:val="28"/>
            <w:szCs w:val="28"/>
          </w:rPr>
          <w:t>https://www.antiplagiat.ru/</w:t>
        </w:r>
      </w:hyperlink>
      <w:r w:rsidR="004C6795">
        <w:rPr>
          <w:sz w:val="28"/>
          <w:szCs w:val="28"/>
        </w:rPr>
        <w:t xml:space="preserve"> (преподаватель проверяет работу по лицензионной версии программы).</w:t>
      </w:r>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9"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A407F0" w:rsidRPr="00A407F0">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A407F0" w:rsidRPr="00A407F0">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176748" w:rsidP="004C6795">
      <w:pPr>
        <w:spacing w:line="360" w:lineRule="auto"/>
        <w:ind w:firstLine="709"/>
        <w:contextualSpacing/>
        <w:jc w:val="center"/>
        <w:rPr>
          <w:sz w:val="28"/>
          <w:szCs w:val="28"/>
        </w:rPr>
      </w:pPr>
      <w:r w:rsidRPr="00A407F0">
        <w:rPr>
          <w:noProof/>
          <w:sz w:val="28"/>
          <w:szCs w:val="28"/>
        </w:rPr>
        <w:pict>
          <v:shape id="_x0000_i1027" type="#_x0000_t75" style="width:453pt;height:120pt;mso-position-horizontal-relative:char;mso-position-vertical-relative:line">
            <v:imagedata r:id="rId10"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00F13E26" w:rsidRPr="00F13E26">
        <w:rPr>
          <w:sz w:val="28"/>
          <w:szCs w:val="28"/>
        </w:rPr>
        <w:t xml:space="preserve">Уровни </w:t>
      </w:r>
      <w:proofErr w:type="spellStart"/>
      <w:r w:rsidR="00F13E26" w:rsidRPr="00F13E26">
        <w:rPr>
          <w:sz w:val="28"/>
          <w:szCs w:val="28"/>
        </w:rPr>
        <w:t>сформированности</w:t>
      </w:r>
      <w:proofErr w:type="spellEnd"/>
      <w:r w:rsidR="00F13E26" w:rsidRPr="00F13E26">
        <w:rPr>
          <w:sz w:val="28"/>
          <w:szCs w:val="28"/>
        </w:rPr>
        <w:t xml:space="preserve"> нравственной воспитанности у младших школьников по методике Н.Е. </w:t>
      </w:r>
      <w:proofErr w:type="spellStart"/>
      <w:r w:rsidR="00F13E26" w:rsidRPr="00F13E26">
        <w:rPr>
          <w:sz w:val="28"/>
          <w:szCs w:val="28"/>
        </w:rPr>
        <w:t>Щурковой</w:t>
      </w:r>
      <w:proofErr w:type="spellEnd"/>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F13E26">
        <w:rPr>
          <w:sz w:val="28"/>
          <w:szCs w:val="28"/>
        </w:rPr>
        <w:t>КонсультантПлюс</w:t>
      </w:r>
      <w:proofErr w:type="spellEnd"/>
      <w:r w:rsidRPr="00F13E26">
        <w:rPr>
          <w:sz w:val="28"/>
          <w:szCs w:val="28"/>
        </w:rPr>
        <w:t xml:space="preserve">». – Режим доступа: </w:t>
      </w:r>
      <w:hyperlink r:id="rId11" w:history="1">
        <w:r w:rsidR="00BD2FFC">
          <w:rPr>
            <w:rStyle w:val="ab"/>
            <w:sz w:val="28"/>
            <w:szCs w:val="28"/>
          </w:rPr>
          <w:t>http://www.consultant.ru</w:t>
        </w:r>
      </w:hyperlink>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w:t>
      </w:r>
      <w:proofErr w:type="gramStart"/>
      <w:r w:rsidRPr="00F13E26">
        <w:rPr>
          <w:sz w:val="28"/>
          <w:szCs w:val="28"/>
        </w:rPr>
        <w:t>я[</w:t>
      </w:r>
      <w:proofErr w:type="gramEnd"/>
      <w:r w:rsidRPr="00F13E26">
        <w:rPr>
          <w:sz w:val="28"/>
          <w:szCs w:val="28"/>
        </w:rPr>
        <w:t>Текст]   / М.Н. Ильина. – СПб</w:t>
      </w:r>
      <w:proofErr w:type="gramStart"/>
      <w:r w:rsidRPr="00F13E26">
        <w:rPr>
          <w:sz w:val="28"/>
          <w:szCs w:val="28"/>
        </w:rPr>
        <w:t xml:space="preserve">.: </w:t>
      </w:r>
      <w:proofErr w:type="gramEnd"/>
      <w:r w:rsidRPr="00F13E26">
        <w:rPr>
          <w:sz w:val="28"/>
          <w:szCs w:val="28"/>
        </w:rPr>
        <w:t>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w:t>
      </w:r>
      <w:proofErr w:type="gramStart"/>
      <w:r w:rsidRPr="00F13E26">
        <w:rPr>
          <w:sz w:val="28"/>
          <w:szCs w:val="28"/>
        </w:rPr>
        <w:t>я[</w:t>
      </w:r>
      <w:proofErr w:type="gramEnd"/>
      <w:r w:rsidRPr="00F13E26">
        <w:rPr>
          <w:sz w:val="28"/>
          <w:szCs w:val="28"/>
        </w:rPr>
        <w:t>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 xml:space="preserve">7. </w:t>
      </w:r>
      <w:proofErr w:type="spellStart"/>
      <w:r w:rsidRPr="00F13E26">
        <w:rPr>
          <w:sz w:val="28"/>
          <w:szCs w:val="28"/>
        </w:rPr>
        <w:t>Назаренко</w:t>
      </w:r>
      <w:proofErr w:type="spellEnd"/>
      <w:r w:rsidRPr="00F13E26">
        <w:rPr>
          <w:sz w:val="28"/>
          <w:szCs w:val="28"/>
        </w:rPr>
        <w:t xml:space="preserve">, Е.В. Формирование внутренней позиции личности в условиях современной семьи: </w:t>
      </w:r>
      <w:proofErr w:type="spellStart"/>
      <w:r w:rsidRPr="00F13E26">
        <w:rPr>
          <w:sz w:val="28"/>
          <w:szCs w:val="28"/>
        </w:rPr>
        <w:t>автореф</w:t>
      </w:r>
      <w:proofErr w:type="spellEnd"/>
      <w:r w:rsidRPr="00F13E26">
        <w:rPr>
          <w:sz w:val="28"/>
          <w:szCs w:val="28"/>
        </w:rPr>
        <w:t xml:space="preserve">. </w:t>
      </w:r>
      <w:proofErr w:type="spellStart"/>
      <w:r w:rsidRPr="00F13E26">
        <w:rPr>
          <w:sz w:val="28"/>
          <w:szCs w:val="28"/>
        </w:rPr>
        <w:t>дисс</w:t>
      </w:r>
      <w:proofErr w:type="spellEnd"/>
      <w:r w:rsidRPr="00F13E26">
        <w:rPr>
          <w:sz w:val="28"/>
          <w:szCs w:val="28"/>
        </w:rPr>
        <w:t xml:space="preserve">. … канд. </w:t>
      </w:r>
      <w:proofErr w:type="spellStart"/>
      <w:r w:rsidRPr="00F13E26">
        <w:rPr>
          <w:sz w:val="28"/>
          <w:szCs w:val="28"/>
        </w:rPr>
        <w:t>пед</w:t>
      </w:r>
      <w:proofErr w:type="spellEnd"/>
      <w:r w:rsidRPr="00F13E26">
        <w:rPr>
          <w:sz w:val="28"/>
          <w:szCs w:val="28"/>
        </w:rPr>
        <w:t>.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w:t>
      </w:r>
      <w:proofErr w:type="gramStart"/>
      <w:r w:rsidRPr="00F13E26">
        <w:rPr>
          <w:sz w:val="28"/>
          <w:szCs w:val="28"/>
        </w:rPr>
        <w:t>е[</w:t>
      </w:r>
      <w:proofErr w:type="gramEnd"/>
      <w:r w:rsidRPr="00F13E26">
        <w:rPr>
          <w:sz w:val="28"/>
          <w:szCs w:val="28"/>
        </w:rPr>
        <w:t>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proofErr w:type="gramStart"/>
      <w:r w:rsidRPr="00F13E26">
        <w:rPr>
          <w:sz w:val="28"/>
          <w:szCs w:val="28"/>
        </w:rPr>
        <w:t>9.Карасева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w:t>
      </w:r>
      <w:proofErr w:type="gramEnd"/>
      <w:r w:rsidRPr="00F13E26">
        <w:rPr>
          <w:sz w:val="28"/>
          <w:szCs w:val="28"/>
        </w:rPr>
        <w:t xml:space="preserve"> – Октябрь 2013. - №10 [Электронный ресурс]. URL: </w:t>
      </w:r>
      <w:hyperlink r:id="rId12" w:history="1">
        <w:proofErr w:type="spellStart"/>
        <w:r w:rsidR="00BD2FFC">
          <w:rPr>
            <w:rStyle w:val="ab"/>
            <w:sz w:val="28"/>
            <w:szCs w:val="28"/>
          </w:rPr>
          <w:t>http</w:t>
        </w:r>
        <w:proofErr w:type="spellEnd"/>
        <w:r w:rsidR="00BD2FFC">
          <w:rPr>
            <w:rStyle w:val="ab"/>
            <w:sz w:val="28"/>
            <w:szCs w:val="28"/>
          </w:rPr>
          <w:t>//</w:t>
        </w:r>
        <w:proofErr w:type="spellStart"/>
        <w:r w:rsidR="00BD2FFC">
          <w:rPr>
            <w:rStyle w:val="ab"/>
            <w:sz w:val="28"/>
            <w:szCs w:val="28"/>
          </w:rPr>
          <w:t>web.snauka.ru</w:t>
        </w:r>
        <w:proofErr w:type="spellEnd"/>
        <w:r w:rsidR="00BD2FFC">
          <w:rPr>
            <w:rStyle w:val="ab"/>
            <w:sz w:val="28"/>
            <w:szCs w:val="28"/>
          </w:rPr>
          <w:t>/</w:t>
        </w:r>
        <w:proofErr w:type="spellStart"/>
        <w:r w:rsidR="00BD2FFC">
          <w:rPr>
            <w:rStyle w:val="ab"/>
            <w:sz w:val="28"/>
            <w:szCs w:val="28"/>
          </w:rPr>
          <w:t>issues</w:t>
        </w:r>
        <w:proofErr w:type="spellEnd"/>
        <w:r w:rsidR="00BD2FFC">
          <w:rPr>
            <w:rStyle w:val="ab"/>
            <w:sz w:val="28"/>
            <w:szCs w:val="28"/>
          </w:rPr>
          <w:t>/2013/10/27745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3" w:history="1">
        <w:r w:rsidR="00BD2FFC">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w:t>
      </w:r>
      <w:proofErr w:type="spellStart"/>
      <w:r w:rsidRPr="00F13E26">
        <w:rPr>
          <w:sz w:val="28"/>
          <w:szCs w:val="28"/>
        </w:rPr>
        <w:t>голоссарий</w:t>
      </w:r>
      <w:proofErr w:type="spellEnd"/>
      <w:r w:rsidRPr="00F13E26">
        <w:rPr>
          <w:sz w:val="28"/>
          <w:szCs w:val="28"/>
        </w:rPr>
        <w:t xml:space="preserve">. URL: </w:t>
      </w:r>
      <w:hyperlink r:id="rId14" w:history="1">
        <w:r w:rsidR="00BD2FFC">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 xml:space="preserve">формальный момент. 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 xml:space="preserve">боты </w:t>
      </w:r>
      <w:proofErr w:type="spellStart"/>
      <w:r>
        <w:rPr>
          <w:color w:val="000000"/>
          <w:spacing w:val="-1"/>
          <w:sz w:val="28"/>
          <w:szCs w:val="28"/>
        </w:rPr>
        <w:t>имеются</w:t>
      </w:r>
      <w:r w:rsidRPr="00546655">
        <w:rPr>
          <w:color w:val="000000"/>
          <w:spacing w:val="-2"/>
          <w:sz w:val="28"/>
          <w:szCs w:val="28"/>
        </w:rPr>
        <w:t>несущественные</w:t>
      </w:r>
      <w:proofErr w:type="spellEnd"/>
      <w:r w:rsidRPr="00546655">
        <w:rPr>
          <w:color w:val="000000"/>
          <w:spacing w:val="-2"/>
          <w:sz w:val="28"/>
          <w:szCs w:val="28"/>
        </w:rPr>
        <w:t xml:space="preserve">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xml:space="preserve">, редакционные </w:t>
      </w:r>
      <w:r w:rsidRPr="00546655">
        <w:rPr>
          <w:color w:val="000000"/>
          <w:spacing w:val="-3"/>
          <w:sz w:val="28"/>
          <w:szCs w:val="28"/>
        </w:rPr>
        <w:lastRenderedPageBreak/>
        <w:t>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w:t>
      </w:r>
      <w:proofErr w:type="spellStart"/>
      <w:r w:rsidRPr="00546655">
        <w:rPr>
          <w:color w:val="000000"/>
          <w:spacing w:val="-1"/>
          <w:sz w:val="28"/>
          <w:szCs w:val="28"/>
        </w:rPr>
        <w:t>кафедрой</w:t>
      </w:r>
      <w:r w:rsidR="00A47BD6">
        <w:rPr>
          <w:color w:val="000000"/>
          <w:spacing w:val="-1"/>
          <w:sz w:val="28"/>
          <w:szCs w:val="28"/>
        </w:rPr>
        <w:t>педагогики</w:t>
      </w:r>
      <w:proofErr w:type="spellEnd"/>
      <w:r w:rsidR="00A47BD6">
        <w:rPr>
          <w:color w:val="000000"/>
          <w:spacing w:val="-1"/>
          <w:sz w:val="28"/>
          <w:szCs w:val="28"/>
        </w:rPr>
        <w:t>,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 xml:space="preserve">системам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 xml:space="preserve">педагогики, психологии и социальной </w:t>
      </w:r>
      <w:proofErr w:type="spellStart"/>
      <w:r w:rsidR="00A47BD6" w:rsidRPr="00D50F29">
        <w:rPr>
          <w:color w:val="000000"/>
          <w:sz w:val="28"/>
          <w:szCs w:val="28"/>
        </w:rPr>
        <w:t>работы</w:t>
      </w:r>
      <w:r w:rsidR="00A21D31" w:rsidRPr="00D50F29">
        <w:rPr>
          <w:color w:val="000000"/>
          <w:sz w:val="28"/>
          <w:szCs w:val="28"/>
        </w:rPr>
        <w:t>систематически</w:t>
      </w:r>
      <w:proofErr w:type="spellEnd"/>
      <w:r w:rsidR="00A21D31" w:rsidRPr="00D50F29">
        <w:rPr>
          <w:color w:val="000000"/>
          <w:sz w:val="28"/>
          <w:szCs w:val="28"/>
        </w:rPr>
        <w:t xml:space="preserve">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учебное пособие для вузов / О. С. Задорина. — 2-е изд., стер. — М.</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Издательство </w:t>
      </w:r>
      <w:proofErr w:type="spellStart"/>
      <w:r w:rsidRPr="004C6795">
        <w:rPr>
          <w:iCs/>
          <w:color w:val="333333"/>
          <w:shd w:val="clear" w:color="auto" w:fill="FFFFFF"/>
        </w:rPr>
        <w:t>Юрайт</w:t>
      </w:r>
      <w:proofErr w:type="spellEnd"/>
      <w:r w:rsidRPr="004C6795">
        <w:rPr>
          <w:iCs/>
          <w:color w:val="333333"/>
          <w:shd w:val="clear" w:color="auto" w:fill="FFFFFF"/>
        </w:rPr>
        <w:t>, 201</w:t>
      </w:r>
      <w:r w:rsidR="004C6795">
        <w:rPr>
          <w:iCs/>
          <w:color w:val="333333"/>
          <w:shd w:val="clear" w:color="auto" w:fill="FFFFFF"/>
        </w:rPr>
        <w:t>9</w:t>
      </w:r>
      <w:r w:rsidRPr="004C6795">
        <w:rPr>
          <w:iCs/>
          <w:color w:val="333333"/>
          <w:shd w:val="clear" w:color="auto" w:fill="FFFFFF"/>
        </w:rPr>
        <w:t xml:space="preserve">. — 111 с. — (Серия : </w:t>
      </w:r>
      <w:proofErr w:type="gramStart"/>
      <w:r w:rsidRPr="004C6795">
        <w:rPr>
          <w:iCs/>
          <w:color w:val="333333"/>
          <w:shd w:val="clear" w:color="auto" w:fill="FFFFFF"/>
        </w:rPr>
        <w:t>Университеты России).</w:t>
      </w:r>
      <w:proofErr w:type="gramEnd"/>
      <w:r w:rsidRPr="004C6795">
        <w:rPr>
          <w:iCs/>
          <w:color w:val="333333"/>
          <w:shd w:val="clear" w:color="auto" w:fill="FFFFFF"/>
        </w:rPr>
        <w:t xml:space="preserve"> — ISBN 978-5-534-08263-0. — Режим доступа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hyperlink r:id="rId15"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proofErr w:type="spellStart"/>
      <w:r w:rsidRPr="004C6795">
        <w:rPr>
          <w:iCs/>
          <w:color w:val="333333"/>
          <w:shd w:val="clear" w:color="auto" w:fill="FFFFFF"/>
        </w:rPr>
        <w:t>практ</w:t>
      </w:r>
      <w:proofErr w:type="spellEnd"/>
      <w:r w:rsidRPr="004C6795">
        <w:rPr>
          <w:iCs/>
          <w:color w:val="333333"/>
          <w:shd w:val="clear" w:color="auto" w:fill="FFFFFF"/>
        </w:rPr>
        <w:t xml:space="preserve">. пособие / А. И. Савостьянов. — 2-е изд., </w:t>
      </w:r>
      <w:proofErr w:type="spellStart"/>
      <w:r w:rsidRPr="004C6795">
        <w:rPr>
          <w:iCs/>
          <w:color w:val="333333"/>
          <w:shd w:val="clear" w:color="auto" w:fill="FFFFFF"/>
        </w:rPr>
        <w:t>испр</w:t>
      </w:r>
      <w:proofErr w:type="spellEnd"/>
      <w:r w:rsidRPr="004C6795">
        <w:rPr>
          <w:iCs/>
          <w:color w:val="333333"/>
          <w:shd w:val="clear" w:color="auto" w:fill="FFFFFF"/>
        </w:rPr>
        <w:t xml:space="preserve">. и доп. — М. : Издательство </w:t>
      </w:r>
      <w:proofErr w:type="spellStart"/>
      <w:r w:rsidRPr="004C6795">
        <w:rPr>
          <w:iCs/>
          <w:color w:val="333333"/>
          <w:shd w:val="clear" w:color="auto" w:fill="FFFFFF"/>
        </w:rPr>
        <w:t>Юрайт</w:t>
      </w:r>
      <w:proofErr w:type="spellEnd"/>
      <w:r w:rsidRPr="004C6795">
        <w:rPr>
          <w:iCs/>
          <w:color w:val="333333"/>
          <w:shd w:val="clear" w:color="auto" w:fill="FFFFFF"/>
        </w:rPr>
        <w:t>, 201</w:t>
      </w:r>
      <w:r w:rsidR="004C6795">
        <w:rPr>
          <w:iCs/>
          <w:color w:val="333333"/>
          <w:shd w:val="clear" w:color="auto" w:fill="FFFFFF"/>
        </w:rPr>
        <w:t>9</w:t>
      </w:r>
      <w:r w:rsidRPr="004C6795">
        <w:rPr>
          <w:iCs/>
          <w:color w:val="333333"/>
          <w:shd w:val="clear" w:color="auto" w:fill="FFFFFF"/>
        </w:rPr>
        <w:t xml:space="preserve">. — 137 с. — (Серия : </w:t>
      </w:r>
      <w:proofErr w:type="gramStart"/>
      <w:r w:rsidRPr="004C6795">
        <w:rPr>
          <w:iCs/>
          <w:color w:val="333333"/>
          <w:shd w:val="clear" w:color="auto" w:fill="FFFFFF"/>
        </w:rPr>
        <w:t>Образовательный процесс).</w:t>
      </w:r>
      <w:proofErr w:type="gramEnd"/>
      <w:r w:rsidRPr="004C6795">
        <w:rPr>
          <w:iCs/>
          <w:color w:val="333333"/>
          <w:shd w:val="clear" w:color="auto" w:fill="FFFFFF"/>
        </w:rPr>
        <w:t xml:space="preserve"> — ISBN 978-5-534-07600-4. — Режим доступа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hyperlink r:id="rId16"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4C6795">
        <w:rPr>
          <w:i/>
          <w:iCs/>
        </w:rPr>
        <w:t>Неумоева-Колчеданцева</w:t>
      </w:r>
      <w:proofErr w:type="spellEnd"/>
      <w:r w:rsidRPr="004C6795">
        <w:rPr>
          <w:i/>
          <w:iCs/>
        </w:rPr>
        <w:t>, Е. В. </w:t>
      </w:r>
      <w:r w:rsidRPr="004C6795">
        <w:rPr>
          <w:shd w:val="clear" w:color="auto" w:fill="FFFFFF"/>
        </w:rPr>
        <w:t xml:space="preserve"> Психолого-педагогическое взаимодействие участников образовательного процесса</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Неумоева-Колчеданцева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159 с. — (Высшее образование). — ISBN 978-5-534-03666-4.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7" w:history="1">
        <w:r w:rsidR="00BD2FFC">
          <w:rPr>
            <w:rStyle w:val="ab"/>
            <w:shd w:val="clear" w:color="auto" w:fill="FFFFFF"/>
          </w:rPr>
          <w:t>http://www.biblio-online.ru/bcode/453490</w:t>
        </w:r>
      </w:hyperlink>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4C6795">
        <w:rPr>
          <w:i/>
          <w:iCs/>
        </w:rPr>
        <w:t>Кандаурова</w:t>
      </w:r>
      <w:proofErr w:type="spellEnd"/>
      <w:r w:rsidRPr="004C6795">
        <w:rPr>
          <w:i/>
          <w:iCs/>
        </w:rPr>
        <w:t>, А. В. </w:t>
      </w:r>
      <w:r w:rsidRPr="004C6795">
        <w:rPr>
          <w:shd w:val="clear" w:color="auto" w:fill="FFFFFF"/>
        </w:rPr>
        <w:t xml:space="preserve"> Педагогическое мастерство: формирование педагогического стиля</w:t>
      </w:r>
      <w:proofErr w:type="gramStart"/>
      <w:r w:rsidRPr="004C6795">
        <w:rPr>
          <w:shd w:val="clear" w:color="auto" w:fill="FFFFFF"/>
        </w:rPr>
        <w:t> :</w:t>
      </w:r>
      <w:proofErr w:type="gramEnd"/>
      <w:r w:rsidRPr="004C6795">
        <w:rPr>
          <w:shd w:val="clear" w:color="auto" w:fill="FFFFFF"/>
        </w:rPr>
        <w:t xml:space="preserve"> учебное пособие для вузов / А. В. </w:t>
      </w:r>
      <w:proofErr w:type="spellStart"/>
      <w:r w:rsidRPr="004C6795">
        <w:rPr>
          <w:shd w:val="clear" w:color="auto" w:fill="FFFFFF"/>
        </w:rPr>
        <w:t>Кандаурова</w:t>
      </w:r>
      <w:proofErr w:type="spellEnd"/>
      <w:r w:rsidRPr="004C6795">
        <w:rPr>
          <w:shd w:val="clear" w:color="auto" w:fill="FFFFFF"/>
        </w:rPr>
        <w:t>, Н. Н. </w:t>
      </w:r>
      <w:proofErr w:type="spellStart"/>
      <w:r w:rsidRPr="004C6795">
        <w:rPr>
          <w:shd w:val="clear" w:color="auto" w:fill="FFFFFF"/>
        </w:rPr>
        <w:t>Суртаева</w:t>
      </w:r>
      <w:proofErr w:type="spellEnd"/>
      <w:r w:rsidRPr="004C6795">
        <w:rPr>
          <w:shd w:val="clear" w:color="auto" w:fill="FFFFFF"/>
        </w:rPr>
        <w:t xml:space="preserve"> ; под </w:t>
      </w:r>
      <w:r w:rsidRPr="004C6795">
        <w:rPr>
          <w:shd w:val="clear" w:color="auto" w:fill="FFFFFF"/>
        </w:rPr>
        <w:lastRenderedPageBreak/>
        <w:t>редакцией Н. Н. </w:t>
      </w:r>
      <w:proofErr w:type="spellStart"/>
      <w:r w:rsidRPr="004C6795">
        <w:rPr>
          <w:shd w:val="clear" w:color="auto" w:fill="FFFFFF"/>
        </w:rPr>
        <w:t>Суртаевой</w:t>
      </w:r>
      <w:proofErr w:type="spellEnd"/>
      <w:r w:rsidRPr="004C6795">
        <w:rPr>
          <w:shd w:val="clear" w:color="auto" w:fill="FFFFFF"/>
        </w:rPr>
        <w:t xml:space="preserve">. — 2-е изд., </w:t>
      </w:r>
      <w:proofErr w:type="spellStart"/>
      <w:r w:rsidRPr="004C6795">
        <w:rPr>
          <w:shd w:val="clear" w:color="auto" w:fill="FFFFFF"/>
        </w:rPr>
        <w:t>испр</w:t>
      </w:r>
      <w:proofErr w:type="spellEnd"/>
      <w:r w:rsidRPr="004C6795">
        <w:rPr>
          <w:shd w:val="clear" w:color="auto" w:fill="FFFFFF"/>
        </w:rPr>
        <w:t xml:space="preserve">. и доп. — Москва :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255 с. — (Высшее образование). — ISBN 978-5-534-11176-7.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8" w:history="1">
        <w:r w:rsidR="00BD2FFC">
          <w:rPr>
            <w:rStyle w:val="ab"/>
            <w:shd w:val="clear" w:color="auto" w:fill="FFFFFF"/>
          </w:rPr>
          <w:t>http://www.biblio-online.ru/bcode/456297</w:t>
        </w:r>
      </w:hyperlink>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w:t>
      </w:r>
      <w:proofErr w:type="gramStart"/>
      <w:r w:rsidRPr="004C6795">
        <w:rPr>
          <w:shd w:val="clear" w:color="auto" w:fill="FFFFFF"/>
        </w:rPr>
        <w:t> :</w:t>
      </w:r>
      <w:proofErr w:type="gramEnd"/>
      <w:r w:rsidRPr="004C6795">
        <w:rPr>
          <w:shd w:val="clear" w:color="auto" w:fill="FFFFFF"/>
        </w:rPr>
        <w:t xml:space="preserve"> учебное пособие для вузов / О. С. Задорина. — 2-е изд., стер.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111 с. — (Высшее образование). — ISBN 978-5-534-08263-0.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9" w:history="1">
        <w:r w:rsidR="00BD2FFC">
          <w:rPr>
            <w:rStyle w:val="ab"/>
            <w:shd w:val="clear" w:color="auto" w:fill="FFFFFF"/>
          </w:rPr>
          <w:t>http://www.biblio-online.ru/bcode/452548</w:t>
        </w:r>
      </w:hyperlink>
    </w:p>
    <w:p w:rsidR="00E17690" w:rsidRPr="004C6795" w:rsidRDefault="00E17690" w:rsidP="004C6795">
      <w:pPr>
        <w:widowControl w:val="0"/>
        <w:numPr>
          <w:ilvl w:val="0"/>
          <w:numId w:val="44"/>
        </w:numPr>
        <w:autoSpaceDE w:val="0"/>
        <w:autoSpaceDN w:val="0"/>
        <w:adjustRightInd w:val="0"/>
        <w:spacing w:line="360" w:lineRule="auto"/>
        <w:contextualSpacing/>
        <w:jc w:val="both"/>
      </w:pPr>
      <w:proofErr w:type="spellStart"/>
      <w:r w:rsidRPr="004C6795">
        <w:rPr>
          <w:i/>
          <w:iCs/>
        </w:rPr>
        <w:t>Неумоева-Колчеданцева</w:t>
      </w:r>
      <w:proofErr w:type="spellEnd"/>
      <w:r w:rsidRPr="004C6795">
        <w:rPr>
          <w:i/>
          <w:iCs/>
        </w:rPr>
        <w:t>, Е. В. </w:t>
      </w:r>
      <w:r w:rsidRPr="004C6795">
        <w:rPr>
          <w:shd w:val="clear" w:color="auto" w:fill="FFFFFF"/>
        </w:rPr>
        <w:t xml:space="preserve"> Основы научной деятельности студента. Курсовая работа</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Неумоева-Колчеданцева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119 с. — (Высшее образование). — ISBN 978-5-534-09443-5.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0" w:history="1">
        <w:r w:rsidR="00BD2FFC">
          <w:rPr>
            <w:rStyle w:val="ab"/>
            <w:shd w:val="clear" w:color="auto" w:fill="FFFFFF"/>
          </w:rPr>
          <w:t>http://www.biblio-online.ru/bcode/455346</w:t>
        </w:r>
      </w:hyperlink>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w:t>
      </w:r>
      <w:proofErr w:type="gramStart"/>
      <w:r w:rsidRPr="004C6795">
        <w:rPr>
          <w:shd w:val="clear" w:color="auto" w:fill="FFFFFF"/>
        </w:rPr>
        <w:t xml:space="preserve"> :</w:t>
      </w:r>
      <w:proofErr w:type="gramEnd"/>
      <w:r w:rsidRPr="004C6795">
        <w:rPr>
          <w:shd w:val="clear" w:color="auto" w:fill="FFFFFF"/>
        </w:rPr>
        <w:t xml:space="preserve"> учебник для академического </w:t>
      </w:r>
      <w:proofErr w:type="spellStart"/>
      <w:r w:rsidRPr="004C6795">
        <w:rPr>
          <w:shd w:val="clear" w:color="auto" w:fill="FFFFFF"/>
        </w:rPr>
        <w:t>бакалавриата</w:t>
      </w:r>
      <w:proofErr w:type="spellEnd"/>
      <w:r w:rsidRPr="004C6795">
        <w:rPr>
          <w:shd w:val="clear" w:color="auto" w:fill="FFFFFF"/>
        </w:rPr>
        <w:t xml:space="preserve"> / Л. В. </w:t>
      </w:r>
      <w:proofErr w:type="spellStart"/>
      <w:r w:rsidRPr="004C6795">
        <w:rPr>
          <w:shd w:val="clear" w:color="auto" w:fill="FFFFFF"/>
        </w:rPr>
        <w:t>Ассуирова</w:t>
      </w:r>
      <w:proofErr w:type="spellEnd"/>
      <w:r w:rsidRPr="004C6795">
        <w:rPr>
          <w:shd w:val="clear" w:color="auto" w:fill="FFFFFF"/>
        </w:rPr>
        <w:t xml:space="preserve"> [и др.] ; под ред. Н. Д. </w:t>
      </w:r>
      <w:proofErr w:type="spellStart"/>
      <w:r w:rsidRPr="004C6795">
        <w:rPr>
          <w:shd w:val="clear" w:color="auto" w:fill="FFFFFF"/>
        </w:rPr>
        <w:t>Десяевой</w:t>
      </w:r>
      <w:proofErr w:type="spellEnd"/>
      <w:r w:rsidRPr="004C6795">
        <w:rPr>
          <w:shd w:val="clear" w:color="auto" w:fill="FFFFFF"/>
        </w:rPr>
        <w:t xml:space="preserve">. — 3-е изд., </w:t>
      </w:r>
      <w:proofErr w:type="spellStart"/>
      <w:r w:rsidRPr="004C6795">
        <w:rPr>
          <w:shd w:val="clear" w:color="auto" w:fill="FFFFFF"/>
        </w:rPr>
        <w:t>испр</w:t>
      </w:r>
      <w:proofErr w:type="spellEnd"/>
      <w:r w:rsidRPr="004C6795">
        <w:rPr>
          <w:shd w:val="clear" w:color="auto" w:fill="FFFFFF"/>
        </w:rPr>
        <w:t xml:space="preserve">. и доп. — М. : Издательство </w:t>
      </w:r>
      <w:proofErr w:type="spellStart"/>
      <w:r w:rsidRPr="004C6795">
        <w:rPr>
          <w:shd w:val="clear" w:color="auto" w:fill="FFFFFF"/>
        </w:rPr>
        <w:t>Юрайт</w:t>
      </w:r>
      <w:proofErr w:type="spellEnd"/>
      <w:r w:rsidRPr="004C6795">
        <w:rPr>
          <w:shd w:val="clear" w:color="auto" w:fill="FFFFFF"/>
        </w:rPr>
        <w:t>, 201</w:t>
      </w:r>
      <w:r w:rsidR="004C6795">
        <w:rPr>
          <w:shd w:val="clear" w:color="auto" w:fill="FFFFFF"/>
        </w:rPr>
        <w:t>9</w:t>
      </w:r>
      <w:r w:rsidRPr="004C6795">
        <w:rPr>
          <w:shd w:val="clear" w:color="auto" w:fill="FFFFFF"/>
        </w:rPr>
        <w:t xml:space="preserve">. — 242 с. — (Серия : Бакалавр. </w:t>
      </w:r>
      <w:proofErr w:type="gramStart"/>
      <w:r w:rsidRPr="004C6795">
        <w:rPr>
          <w:shd w:val="clear" w:color="auto" w:fill="FFFFFF"/>
        </w:rPr>
        <w:t>Академический курс).</w:t>
      </w:r>
      <w:proofErr w:type="gramEnd"/>
      <w:r w:rsidRPr="004C6795">
        <w:rPr>
          <w:shd w:val="clear" w:color="auto" w:fill="FFFFFF"/>
        </w:rPr>
        <w:t xml:space="preserve"> — ISBN 978-5-534-07378-2. — Режим доступа</w:t>
      </w:r>
      <w:proofErr w:type="gramStart"/>
      <w:r w:rsidRPr="004C6795">
        <w:rPr>
          <w:shd w:val="clear" w:color="auto" w:fill="FFFFFF"/>
        </w:rPr>
        <w:t xml:space="preserve"> :</w:t>
      </w:r>
      <w:proofErr w:type="gramEnd"/>
      <w:r w:rsidRPr="004C6795">
        <w:rPr>
          <w:shd w:val="clear" w:color="auto" w:fill="FFFFFF"/>
        </w:rPr>
        <w:t xml:space="preserve"> </w:t>
      </w:r>
      <w:hyperlink r:id="rId21"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 xml:space="preserve">Панфилова, А. П. Культура речи и деловое общение в 2 ч. Часть 1 : учебник и практикум для академического </w:t>
      </w:r>
      <w:proofErr w:type="spellStart"/>
      <w:r w:rsidRPr="004C6795">
        <w:rPr>
          <w:iCs/>
          <w:shd w:val="clear" w:color="auto" w:fill="FFFFFF"/>
        </w:rPr>
        <w:t>бакалавриата</w:t>
      </w:r>
      <w:proofErr w:type="spellEnd"/>
      <w:r w:rsidRPr="004C6795">
        <w:rPr>
          <w:iCs/>
          <w:shd w:val="clear" w:color="auto" w:fill="FFFFFF"/>
        </w:rPr>
        <w:t xml:space="preserve"> / А. П. Панфилова, А. В. </w:t>
      </w:r>
      <w:proofErr w:type="spellStart"/>
      <w:r w:rsidRPr="004C6795">
        <w:rPr>
          <w:iCs/>
          <w:shd w:val="clear" w:color="auto" w:fill="FFFFFF"/>
        </w:rPr>
        <w:t>Долматов</w:t>
      </w:r>
      <w:proofErr w:type="spellEnd"/>
      <w:r w:rsidRPr="004C6795">
        <w:rPr>
          <w:iCs/>
          <w:shd w:val="clear" w:color="auto" w:fill="FFFFFF"/>
        </w:rPr>
        <w:t xml:space="preserve"> ; под общ</w:t>
      </w:r>
      <w:proofErr w:type="gramStart"/>
      <w:r w:rsidRPr="004C6795">
        <w:rPr>
          <w:iCs/>
          <w:shd w:val="clear" w:color="auto" w:fill="FFFFFF"/>
        </w:rPr>
        <w:t>.</w:t>
      </w:r>
      <w:proofErr w:type="gramEnd"/>
      <w:r w:rsidRPr="004C6795">
        <w:rPr>
          <w:iCs/>
          <w:shd w:val="clear" w:color="auto" w:fill="FFFFFF"/>
        </w:rPr>
        <w:t xml:space="preserve"> </w:t>
      </w:r>
      <w:proofErr w:type="gramStart"/>
      <w:r w:rsidRPr="004C6795">
        <w:rPr>
          <w:iCs/>
          <w:shd w:val="clear" w:color="auto" w:fill="FFFFFF"/>
        </w:rPr>
        <w:t>р</w:t>
      </w:r>
      <w:proofErr w:type="gramEnd"/>
      <w:r w:rsidRPr="004C6795">
        <w:rPr>
          <w:iCs/>
          <w:shd w:val="clear" w:color="auto" w:fill="FFFFFF"/>
        </w:rPr>
        <w:t>ед. А. П. Панфиловой. — М.</w:t>
      </w:r>
      <w:proofErr w:type="gramStart"/>
      <w:r w:rsidRPr="004C6795">
        <w:rPr>
          <w:iCs/>
          <w:shd w:val="clear" w:color="auto" w:fill="FFFFFF"/>
        </w:rPr>
        <w:t xml:space="preserve"> :</w:t>
      </w:r>
      <w:proofErr w:type="gramEnd"/>
      <w:r w:rsidRPr="004C6795">
        <w:rPr>
          <w:iCs/>
          <w:shd w:val="clear" w:color="auto" w:fill="FFFFFF"/>
        </w:rPr>
        <w:t xml:space="preserve"> Издательство </w:t>
      </w:r>
      <w:proofErr w:type="spellStart"/>
      <w:r w:rsidRPr="004C6795">
        <w:rPr>
          <w:iCs/>
          <w:shd w:val="clear" w:color="auto" w:fill="FFFFFF"/>
        </w:rPr>
        <w:t>Юрайт</w:t>
      </w:r>
      <w:proofErr w:type="spellEnd"/>
      <w:r w:rsidRPr="004C6795">
        <w:rPr>
          <w:iCs/>
          <w:shd w:val="clear" w:color="auto" w:fill="FFFFFF"/>
        </w:rPr>
        <w:t>, 201</w:t>
      </w:r>
      <w:r w:rsidR="004C6795">
        <w:rPr>
          <w:iCs/>
          <w:shd w:val="clear" w:color="auto" w:fill="FFFFFF"/>
        </w:rPr>
        <w:t>9</w:t>
      </w:r>
      <w:r w:rsidRPr="004C6795">
        <w:rPr>
          <w:iCs/>
          <w:shd w:val="clear" w:color="auto" w:fill="FFFFFF"/>
        </w:rPr>
        <w:t xml:space="preserve">. — 231 с. — (Серия : Бакалавр. </w:t>
      </w:r>
      <w:proofErr w:type="gramStart"/>
      <w:r w:rsidRPr="004C6795">
        <w:rPr>
          <w:iCs/>
          <w:shd w:val="clear" w:color="auto" w:fill="FFFFFF"/>
        </w:rPr>
        <w:t>Академический курс).</w:t>
      </w:r>
      <w:proofErr w:type="gramEnd"/>
      <w:r w:rsidRPr="004C6795">
        <w:rPr>
          <w:iCs/>
          <w:shd w:val="clear" w:color="auto" w:fill="FFFFFF"/>
        </w:rPr>
        <w:t xml:space="preserve"> — ISBN 978-5-534-04378-5. — Режим доступа</w:t>
      </w:r>
      <w:proofErr w:type="gramStart"/>
      <w:r w:rsidRPr="004C6795">
        <w:rPr>
          <w:iCs/>
          <w:shd w:val="clear" w:color="auto" w:fill="FFFFFF"/>
        </w:rPr>
        <w:t xml:space="preserve"> :</w:t>
      </w:r>
      <w:proofErr w:type="gramEnd"/>
      <w:r w:rsidRPr="004C6795">
        <w:rPr>
          <w:iCs/>
          <w:shd w:val="clear" w:color="auto" w:fill="FFFFFF"/>
        </w:rPr>
        <w:t xml:space="preserve"> </w:t>
      </w:r>
      <w:hyperlink r:id="rId22"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 xml:space="preserve">Панфилова, А. П. Культура речи и деловое общение в 2 ч. Часть 2 : учебник и практикум для академического </w:t>
      </w:r>
      <w:proofErr w:type="spellStart"/>
      <w:r w:rsidRPr="004C6795">
        <w:rPr>
          <w:iCs/>
          <w:shd w:val="clear" w:color="auto" w:fill="FFFFFF"/>
        </w:rPr>
        <w:t>бакалавриата</w:t>
      </w:r>
      <w:proofErr w:type="spellEnd"/>
      <w:r w:rsidRPr="004C6795">
        <w:rPr>
          <w:iCs/>
          <w:shd w:val="clear" w:color="auto" w:fill="FFFFFF"/>
        </w:rPr>
        <w:t xml:space="preserve"> / А. П. Панфилова, А. В. </w:t>
      </w:r>
      <w:proofErr w:type="spellStart"/>
      <w:r w:rsidRPr="004C6795">
        <w:rPr>
          <w:iCs/>
          <w:shd w:val="clear" w:color="auto" w:fill="FFFFFF"/>
        </w:rPr>
        <w:t>Долматов</w:t>
      </w:r>
      <w:proofErr w:type="spellEnd"/>
      <w:r w:rsidRPr="004C6795">
        <w:rPr>
          <w:iCs/>
          <w:shd w:val="clear" w:color="auto" w:fill="FFFFFF"/>
        </w:rPr>
        <w:t xml:space="preserve"> ; под общ</w:t>
      </w:r>
      <w:proofErr w:type="gramStart"/>
      <w:r w:rsidRPr="004C6795">
        <w:rPr>
          <w:iCs/>
          <w:shd w:val="clear" w:color="auto" w:fill="FFFFFF"/>
        </w:rPr>
        <w:t>.</w:t>
      </w:r>
      <w:proofErr w:type="gramEnd"/>
      <w:r w:rsidRPr="004C6795">
        <w:rPr>
          <w:iCs/>
          <w:shd w:val="clear" w:color="auto" w:fill="FFFFFF"/>
        </w:rPr>
        <w:t xml:space="preserve"> </w:t>
      </w:r>
      <w:proofErr w:type="gramStart"/>
      <w:r w:rsidRPr="004C6795">
        <w:rPr>
          <w:iCs/>
          <w:shd w:val="clear" w:color="auto" w:fill="FFFFFF"/>
        </w:rPr>
        <w:t>р</w:t>
      </w:r>
      <w:proofErr w:type="gramEnd"/>
      <w:r w:rsidRPr="004C6795">
        <w:rPr>
          <w:iCs/>
          <w:shd w:val="clear" w:color="auto" w:fill="FFFFFF"/>
        </w:rPr>
        <w:t>ед. А. П. Панфиловой. — М.</w:t>
      </w:r>
      <w:proofErr w:type="gramStart"/>
      <w:r w:rsidRPr="004C6795">
        <w:rPr>
          <w:iCs/>
          <w:shd w:val="clear" w:color="auto" w:fill="FFFFFF"/>
        </w:rPr>
        <w:t xml:space="preserve"> :</w:t>
      </w:r>
      <w:proofErr w:type="gramEnd"/>
      <w:r w:rsidRPr="004C6795">
        <w:rPr>
          <w:iCs/>
          <w:shd w:val="clear" w:color="auto" w:fill="FFFFFF"/>
        </w:rPr>
        <w:t xml:space="preserve"> Издательство </w:t>
      </w:r>
      <w:proofErr w:type="spellStart"/>
      <w:r w:rsidRPr="004C6795">
        <w:rPr>
          <w:iCs/>
          <w:shd w:val="clear" w:color="auto" w:fill="FFFFFF"/>
        </w:rPr>
        <w:t>Юрайт</w:t>
      </w:r>
      <w:proofErr w:type="spellEnd"/>
      <w:r w:rsidRPr="004C6795">
        <w:rPr>
          <w:iCs/>
          <w:shd w:val="clear" w:color="auto" w:fill="FFFFFF"/>
        </w:rPr>
        <w:t>, 201</w:t>
      </w:r>
      <w:r w:rsidR="004C6795">
        <w:rPr>
          <w:iCs/>
          <w:shd w:val="clear" w:color="auto" w:fill="FFFFFF"/>
        </w:rPr>
        <w:t>9</w:t>
      </w:r>
      <w:r w:rsidRPr="004C6795">
        <w:rPr>
          <w:iCs/>
          <w:shd w:val="clear" w:color="auto" w:fill="FFFFFF"/>
        </w:rPr>
        <w:t xml:space="preserve">. — 258 с. — (Серия : Бакалавр. </w:t>
      </w:r>
      <w:proofErr w:type="gramStart"/>
      <w:r w:rsidRPr="004C6795">
        <w:rPr>
          <w:iCs/>
          <w:shd w:val="clear" w:color="auto" w:fill="FFFFFF"/>
        </w:rPr>
        <w:t>Академический курс).</w:t>
      </w:r>
      <w:proofErr w:type="gramEnd"/>
      <w:r w:rsidRPr="004C6795">
        <w:rPr>
          <w:iCs/>
          <w:shd w:val="clear" w:color="auto" w:fill="FFFFFF"/>
        </w:rPr>
        <w:t xml:space="preserve"> — ISBN 978-5-534-04380-8. — Режим доступа</w:t>
      </w:r>
      <w:proofErr w:type="gramStart"/>
      <w:r w:rsidRPr="004C6795">
        <w:rPr>
          <w:iCs/>
          <w:shd w:val="clear" w:color="auto" w:fill="FFFFFF"/>
        </w:rPr>
        <w:t xml:space="preserve"> :</w:t>
      </w:r>
      <w:proofErr w:type="gramEnd"/>
      <w:r w:rsidRPr="004C6795">
        <w:rPr>
          <w:iCs/>
          <w:shd w:val="clear" w:color="auto" w:fill="FFFFFF"/>
        </w:rPr>
        <w:t xml:space="preserve"> </w:t>
      </w:r>
      <w:hyperlink r:id="rId23"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proofErr w:type="spellStart"/>
      <w:r w:rsidRPr="004C6795">
        <w:rPr>
          <w:i/>
          <w:iCs/>
        </w:rPr>
        <w:t>Кулаченко</w:t>
      </w:r>
      <w:proofErr w:type="spellEnd"/>
      <w:r w:rsidRPr="004C6795">
        <w:rPr>
          <w:i/>
          <w:iCs/>
        </w:rPr>
        <w:t>, М. П. </w:t>
      </w:r>
      <w:r w:rsidRPr="004C6795">
        <w:rPr>
          <w:shd w:val="clear" w:color="auto" w:fill="FFFFFF"/>
        </w:rPr>
        <w:t xml:space="preserve"> Педагогическое общение</w:t>
      </w:r>
      <w:proofErr w:type="gramStart"/>
      <w:r w:rsidRPr="004C6795">
        <w:rPr>
          <w:shd w:val="clear" w:color="auto" w:fill="FFFFFF"/>
        </w:rPr>
        <w:t> :</w:t>
      </w:r>
      <w:proofErr w:type="gramEnd"/>
      <w:r w:rsidRPr="004C6795">
        <w:rPr>
          <w:shd w:val="clear" w:color="auto" w:fill="FFFFFF"/>
        </w:rPr>
        <w:t xml:space="preserve"> учебное пособие для вузов / М. П. </w:t>
      </w:r>
      <w:proofErr w:type="spellStart"/>
      <w:r w:rsidRPr="004C6795">
        <w:rPr>
          <w:shd w:val="clear" w:color="auto" w:fill="FFFFFF"/>
        </w:rPr>
        <w:t>Кулаченко</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образование). — ISBN 978-5-534-12042-4.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4" w:history="1">
        <w:r w:rsidR="00BD2FFC">
          <w:rPr>
            <w:rStyle w:val="ab"/>
            <w:shd w:val="clear" w:color="auto" w:fill="FFFFFF"/>
          </w:rPr>
          <w:t>http://www.biblio-online.ru/bcode/446754</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proofErr w:type="spellStart"/>
      <w:r w:rsidRPr="004C6795">
        <w:rPr>
          <w:i/>
          <w:iCs/>
        </w:rPr>
        <w:t>Коротаева</w:t>
      </w:r>
      <w:proofErr w:type="spellEnd"/>
      <w:r w:rsidRPr="004C6795">
        <w:rPr>
          <w:i/>
          <w:iCs/>
        </w:rPr>
        <w:t>, Е. В. </w:t>
      </w:r>
      <w:r w:rsidRPr="004C6795">
        <w:rPr>
          <w:shd w:val="clear" w:color="auto" w:fill="FFFFFF"/>
        </w:rPr>
        <w:t xml:space="preserve"> Педагогическое взаимодействие</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Коротаева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223 с. — (Высшее образование). — ISBN 978-5-534-08443-6.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5" w:history="1">
        <w:r w:rsidR="00BD2FFC">
          <w:rPr>
            <w:rStyle w:val="ab"/>
            <w:shd w:val="clear" w:color="auto" w:fill="FFFFFF"/>
          </w:rPr>
          <w:t>http://www.biblio-online.ru/bcode/454659</w:t>
        </w:r>
      </w:hyperlink>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w:t>
      </w:r>
      <w:proofErr w:type="gramStart"/>
      <w:r w:rsidRPr="004C6795">
        <w:rPr>
          <w:shd w:val="clear" w:color="auto" w:fill="FFFFFF"/>
        </w:rPr>
        <w:t> :</w:t>
      </w:r>
      <w:proofErr w:type="gramEnd"/>
      <w:r w:rsidRPr="004C6795">
        <w:rPr>
          <w:shd w:val="clear" w:color="auto" w:fill="FFFFFF"/>
        </w:rPr>
        <w:t xml:space="preserve"> учебное пособие для вузов / Л. В. Федина. — 2-е изд. — Москва :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131 с. — (Высшее образование). — ISBN 978-5-534-11273-3.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6" w:history="1">
        <w:r w:rsidR="00BD2FFC">
          <w:rPr>
            <w:rStyle w:val="ab"/>
            <w:shd w:val="clear" w:color="auto" w:fill="FFFFFF"/>
          </w:rPr>
          <w:t>http://www.biblio-online.ru/bcode/456903</w:t>
        </w:r>
      </w:hyperlink>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Приложение</w:t>
      </w:r>
      <w:proofErr w:type="gramStart"/>
      <w:r w:rsidRPr="00091E7F">
        <w:rPr>
          <w:sz w:val="28"/>
          <w:szCs w:val="28"/>
        </w:rPr>
        <w:t xml:space="preserve"> </w:t>
      </w:r>
      <w:bookmarkEnd w:id="17"/>
      <w:r w:rsidR="00091E7F" w:rsidRPr="00091E7F">
        <w:rPr>
          <w:sz w:val="28"/>
          <w:szCs w:val="28"/>
        </w:rPr>
        <w:t>А</w:t>
      </w:r>
      <w:proofErr w:type="gramEnd"/>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EF4E8C" w:rsidP="004C6795">
      <w:pPr>
        <w:spacing w:line="360" w:lineRule="auto"/>
        <w:jc w:val="both"/>
        <w:rPr>
          <w:sz w:val="28"/>
          <w:szCs w:val="28"/>
        </w:rPr>
      </w:pPr>
      <w:r>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9. Педагогический та</w:t>
      </w:r>
      <w:proofErr w:type="gramStart"/>
      <w:r>
        <w:rPr>
          <w:sz w:val="28"/>
          <w:szCs w:val="28"/>
        </w:rPr>
        <w:t xml:space="preserve">кт </w:t>
      </w:r>
      <w:r w:rsidRPr="00911E9D">
        <w:rPr>
          <w:sz w:val="28"/>
          <w:szCs w:val="28"/>
        </w:rPr>
        <w:t>в пр</w:t>
      </w:r>
      <w:proofErr w:type="gramEnd"/>
      <w:r w:rsidRPr="00911E9D">
        <w:rPr>
          <w:sz w:val="28"/>
          <w:szCs w:val="28"/>
        </w:rPr>
        <w:t>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w:t>
      </w:r>
      <w:proofErr w:type="spellStart"/>
      <w:r w:rsidR="00705258">
        <w:rPr>
          <w:sz w:val="28"/>
          <w:szCs w:val="28"/>
        </w:rPr>
        <w:t>саморегуляции</w:t>
      </w:r>
      <w:proofErr w:type="spellEnd"/>
      <w:r w:rsidR="00705258">
        <w:rPr>
          <w:sz w:val="28"/>
          <w:szCs w:val="28"/>
        </w:rPr>
        <w:t xml:space="preserve">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 xml:space="preserve">13. Влияние </w:t>
      </w:r>
      <w:proofErr w:type="spellStart"/>
      <w:r>
        <w:rPr>
          <w:sz w:val="28"/>
          <w:szCs w:val="28"/>
        </w:rPr>
        <w:t>стрессоустойчивости</w:t>
      </w:r>
      <w:proofErr w:type="spellEnd"/>
      <w:r>
        <w:rPr>
          <w:sz w:val="28"/>
          <w:szCs w:val="28"/>
        </w:rPr>
        <w:t xml:space="preserve">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w:t>
      </w:r>
      <w:proofErr w:type="spellStart"/>
      <w:r>
        <w:rPr>
          <w:sz w:val="28"/>
        </w:rPr>
        <w:t>сформированности</w:t>
      </w:r>
      <w:proofErr w:type="spellEnd"/>
      <w:r>
        <w:rPr>
          <w:sz w:val="28"/>
        </w:rPr>
        <w:t xml:space="preserve">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w:t>
      </w:r>
      <w:proofErr w:type="spellStart"/>
      <w:r>
        <w:rPr>
          <w:sz w:val="28"/>
        </w:rPr>
        <w:t>сформированности</w:t>
      </w:r>
      <w:proofErr w:type="spellEnd"/>
      <w:r>
        <w:rPr>
          <w:sz w:val="28"/>
        </w:rPr>
        <w:t xml:space="preserve">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w:t>
            </w:r>
            <w:proofErr w:type="spellStart"/>
            <w:r w:rsidR="00A25805">
              <w:rPr>
                <w:color w:val="000000"/>
                <w:sz w:val="28"/>
                <w:szCs w:val="28"/>
              </w:rPr>
              <w:t>ОмГА</w:t>
            </w:r>
            <w:proofErr w:type="spellEnd"/>
            <w:r w:rsidR="00A25805">
              <w:rPr>
                <w:color w:val="000000"/>
                <w:sz w:val="28"/>
                <w:szCs w:val="28"/>
              </w:rPr>
              <w:t>»)</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EA4B74" w:rsidRPr="00EA4B74">
              <w:rPr>
                <w:sz w:val="28"/>
                <w:szCs w:val="28"/>
              </w:rPr>
              <w:t>44.03.05 «Педагогическое образование (с двумя профилями подготовки)»</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r w:rsidR="00EA4B74">
              <w:rPr>
                <w:sz w:val="28"/>
                <w:szCs w:val="28"/>
              </w:rPr>
              <w:t xml:space="preserve"> и «Информатика»</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EA4B74">
            <w:pPr>
              <w:spacing w:line="276" w:lineRule="auto"/>
              <w:rPr>
                <w:sz w:val="28"/>
                <w:szCs w:val="28"/>
              </w:rPr>
            </w:pPr>
          </w:p>
          <w:p w:rsidR="00EA4B74" w:rsidRDefault="00EA4B74" w:rsidP="00EA4B74">
            <w:pPr>
              <w:spacing w:line="276" w:lineRule="auto"/>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EA4B74" w:rsidP="005927C2">
            <w:pPr>
              <w:spacing w:line="276" w:lineRule="auto"/>
              <w:jc w:val="center"/>
              <w:rPr>
                <w:sz w:val="28"/>
                <w:szCs w:val="28"/>
              </w:rPr>
            </w:pPr>
            <w:r>
              <w:rPr>
                <w:sz w:val="28"/>
                <w:szCs w:val="28"/>
              </w:rPr>
              <w:t>Омск, 20</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13"/>
        <w:spacing w:after="0"/>
        <w:jc w:val="center"/>
        <w:rPr>
          <w:sz w:val="28"/>
          <w:szCs w:val="28"/>
        </w:rPr>
      </w:pPr>
      <w:r w:rsidRPr="00091E7F">
        <w:rPr>
          <w:sz w:val="28"/>
          <w:szCs w:val="28"/>
        </w:rPr>
        <w:lastRenderedPageBreak/>
        <w:t xml:space="preserve">Приложение  </w:t>
      </w:r>
      <w:r w:rsidR="00091E7F" w:rsidRPr="00091E7F">
        <w:rPr>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lastRenderedPageBreak/>
        <w:t>Приложение</w:t>
      </w:r>
      <w:proofErr w:type="gramStart"/>
      <w:r w:rsidR="00DB21DB" w:rsidRPr="00DB21DB">
        <w:rPr>
          <w:sz w:val="28"/>
          <w:lang w:eastAsia="en-US"/>
        </w:rPr>
        <w:t xml:space="preserve"> Д</w:t>
      </w:r>
      <w:proofErr w:type="gramEnd"/>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 xml:space="preserve">Актуальность </w:t>
      </w:r>
      <w:proofErr w:type="spellStart"/>
      <w:r w:rsidRPr="00C83704">
        <w:rPr>
          <w:b/>
          <w:sz w:val="28"/>
          <w:szCs w:val="28"/>
        </w:rPr>
        <w:t>исследования</w:t>
      </w:r>
      <w:proofErr w:type="gramStart"/>
      <w:r w:rsidRPr="00C83704">
        <w:rPr>
          <w:b/>
          <w:sz w:val="28"/>
          <w:szCs w:val="28"/>
        </w:rPr>
        <w:t>.</w:t>
      </w:r>
      <w:r>
        <w:rPr>
          <w:sz w:val="28"/>
          <w:szCs w:val="28"/>
        </w:rPr>
        <w:t>В</w:t>
      </w:r>
      <w:proofErr w:type="spellEnd"/>
      <w:proofErr w:type="gramEnd"/>
      <w:r>
        <w:rPr>
          <w:sz w:val="28"/>
          <w:szCs w:val="28"/>
        </w:rPr>
        <w:t xml:space="preserve">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 xml:space="preserve">ов. </w:t>
      </w:r>
      <w:proofErr w:type="gramStart"/>
      <w:r>
        <w:rPr>
          <w:sz w:val="28"/>
          <w:szCs w:val="28"/>
        </w:rPr>
        <w:t>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w:t>
      </w:r>
      <w:proofErr w:type="spellStart"/>
      <w:r w:rsidRPr="006466AD">
        <w:rPr>
          <w:sz w:val="28"/>
          <w:szCs w:val="28"/>
        </w:rPr>
        <w:t>Амонашвили</w:t>
      </w:r>
      <w:proofErr w:type="spellEnd"/>
      <w:r w:rsidRPr="006466AD">
        <w:rPr>
          <w:sz w:val="28"/>
          <w:szCs w:val="28"/>
        </w:rPr>
        <w:t xml:space="preserve">, В. В. Давыдов, Л. С. </w:t>
      </w:r>
      <w:proofErr w:type="spellStart"/>
      <w:r w:rsidRPr="006466AD">
        <w:rPr>
          <w:sz w:val="28"/>
          <w:szCs w:val="28"/>
        </w:rPr>
        <w:t>Выготский</w:t>
      </w:r>
      <w:proofErr w:type="spellEnd"/>
      <w:r w:rsidRPr="006466AD">
        <w:rPr>
          <w:sz w:val="28"/>
          <w:szCs w:val="28"/>
        </w:rPr>
        <w:t xml:space="preserve">, А. Н. Леонтьев, Д. Б. </w:t>
      </w:r>
      <w:proofErr w:type="spellStart"/>
      <w:r w:rsidRPr="006466AD">
        <w:rPr>
          <w:sz w:val="28"/>
          <w:szCs w:val="28"/>
        </w:rPr>
        <w:t>Эльконин</w:t>
      </w:r>
      <w:proofErr w:type="spellEnd"/>
      <w:r w:rsidRPr="006466AD">
        <w:rPr>
          <w:sz w:val="28"/>
          <w:szCs w:val="28"/>
        </w:rPr>
        <w:t>)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w:t>
      </w:r>
      <w:proofErr w:type="gramEnd"/>
      <w:r>
        <w:rPr>
          <w:sz w:val="28"/>
          <w:szCs w:val="28"/>
        </w:rPr>
        <w:t xml:space="preserve"> современно</w:t>
      </w:r>
      <w:r w:rsidRPr="006466AD">
        <w:rPr>
          <w:sz w:val="28"/>
          <w:szCs w:val="28"/>
        </w:rPr>
        <w:t>го обучения.</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w:t>
      </w:r>
      <w:proofErr w:type="spellStart"/>
      <w:r w:rsidRPr="006466AD">
        <w:rPr>
          <w:sz w:val="28"/>
          <w:szCs w:val="28"/>
        </w:rPr>
        <w:t>Коротаева</w:t>
      </w:r>
      <w:proofErr w:type="spellEnd"/>
      <w:r w:rsidRPr="006466AD">
        <w:rPr>
          <w:sz w:val="28"/>
          <w:szCs w:val="28"/>
        </w:rPr>
        <w:t xml:space="preserve">, В. Я. </w:t>
      </w:r>
      <w:proofErr w:type="spellStart"/>
      <w:r w:rsidRPr="006466AD">
        <w:rPr>
          <w:sz w:val="28"/>
          <w:szCs w:val="28"/>
        </w:rPr>
        <w:t>Ляудис</w:t>
      </w:r>
      <w:proofErr w:type="spellEnd"/>
      <w:r w:rsidRPr="006466AD">
        <w:rPr>
          <w:sz w:val="28"/>
          <w:szCs w:val="28"/>
        </w:rPr>
        <w:t xml:space="preserve">, Г. А. </w:t>
      </w:r>
      <w:proofErr w:type="spellStart"/>
      <w:r w:rsidRPr="006466AD">
        <w:rPr>
          <w:sz w:val="28"/>
          <w:szCs w:val="28"/>
        </w:rPr>
        <w:t>Цу</w:t>
      </w:r>
      <w:r>
        <w:rPr>
          <w:sz w:val="28"/>
          <w:szCs w:val="28"/>
        </w:rPr>
        <w:t>керман</w:t>
      </w:r>
      <w:proofErr w:type="spellEnd"/>
      <w:r>
        <w:rPr>
          <w:sz w:val="28"/>
          <w:szCs w:val="28"/>
        </w:rPr>
        <w:t xml:space="preserve">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 xml:space="preserve">Федеральном </w:t>
      </w:r>
      <w:r>
        <w:rPr>
          <w:sz w:val="28"/>
          <w:szCs w:val="28"/>
        </w:rPr>
        <w:lastRenderedPageBreak/>
        <w:t>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w:t>
      </w:r>
      <w:proofErr w:type="gramStart"/>
      <w:r>
        <w:rPr>
          <w:sz w:val="28"/>
          <w:szCs w:val="28"/>
        </w:rPr>
        <w:t xml:space="preserve">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w:t>
      </w:r>
      <w:proofErr w:type="gramEnd"/>
      <w:r w:rsidRPr="00153B29">
        <w:rPr>
          <w:sz w:val="28"/>
          <w:szCs w:val="28"/>
        </w:rPr>
        <w:t xml:space="preserve"> установление целей коммуникации, расценивание ситуаций, подбор соответственных стратегий коммуникации.</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w:t>
      </w:r>
      <w:proofErr w:type="gramStart"/>
      <w:r w:rsidRPr="00153B29">
        <w:rPr>
          <w:sz w:val="28"/>
          <w:szCs w:val="28"/>
        </w:rPr>
        <w:t>с</w:t>
      </w:r>
      <w:r>
        <w:rPr>
          <w:sz w:val="28"/>
          <w:szCs w:val="28"/>
        </w:rPr>
        <w:t>о</w:t>
      </w:r>
      <w:proofErr w:type="gramEnd"/>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w:t>
      </w:r>
      <w:r>
        <w:rPr>
          <w:sz w:val="28"/>
          <w:szCs w:val="28"/>
        </w:rPr>
        <w:lastRenderedPageBreak/>
        <w:t>«Формирование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proofErr w:type="gramStart"/>
      <w:r>
        <w:rPr>
          <w:sz w:val="28"/>
          <w:szCs w:val="28"/>
        </w:rPr>
        <w:t>-</w:t>
      </w:r>
      <w:proofErr w:type="spellStart"/>
      <w:r>
        <w:rPr>
          <w:sz w:val="28"/>
          <w:szCs w:val="28"/>
        </w:rPr>
        <w:t>ф</w:t>
      </w:r>
      <w:proofErr w:type="gramEnd"/>
      <w:r>
        <w:rPr>
          <w:sz w:val="28"/>
          <w:szCs w:val="28"/>
        </w:rPr>
        <w:t>ормированиеумений</w:t>
      </w:r>
      <w:proofErr w:type="spellEnd"/>
      <w:r>
        <w:rPr>
          <w:sz w:val="28"/>
          <w:szCs w:val="28"/>
        </w:rPr>
        <w:t xml:space="preserve">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proofErr w:type="spellStart"/>
      <w:r>
        <w:rPr>
          <w:b/>
          <w:sz w:val="28"/>
          <w:szCs w:val="28"/>
        </w:rPr>
        <w:t>Предмет</w:t>
      </w:r>
      <w:r w:rsidRPr="00C83704">
        <w:rPr>
          <w:b/>
          <w:sz w:val="28"/>
          <w:szCs w:val="28"/>
        </w:rPr>
        <w:t>исследования</w:t>
      </w:r>
      <w:proofErr w:type="spellEnd"/>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 xml:space="preserve">и экспериментально </w:t>
      </w:r>
      <w:proofErr w:type="spellStart"/>
      <w:r>
        <w:rPr>
          <w:sz w:val="28"/>
          <w:szCs w:val="28"/>
        </w:rPr>
        <w:t>обосноватьформы</w:t>
      </w:r>
      <w:proofErr w:type="spellEnd"/>
      <w:r>
        <w:rPr>
          <w:sz w:val="28"/>
          <w:szCs w:val="28"/>
        </w:rPr>
        <w:t xml:space="preserve">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a"/>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Выявить уровень </w:t>
      </w:r>
      <w:proofErr w:type="spellStart"/>
      <w:r w:rsidRPr="00346825">
        <w:rPr>
          <w:sz w:val="28"/>
        </w:rPr>
        <w:t>сформированности</w:t>
      </w:r>
      <w:proofErr w:type="spellEnd"/>
      <w:r w:rsidRPr="00346825">
        <w:rPr>
          <w:sz w:val="28"/>
        </w:rPr>
        <w:t xml:space="preserve"> умений сотрудничества у младших школьников в учебной деятельности в начальной школе.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a"/>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a"/>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w:t>
      </w:r>
      <w:r w:rsidRPr="000F5738">
        <w:rPr>
          <w:sz w:val="28"/>
        </w:rPr>
        <w:lastRenderedPageBreak/>
        <w:t xml:space="preserve">терминологической системы, обобщение, индукция, дедукция, моделирование; </w:t>
      </w:r>
    </w:p>
    <w:p w:rsidR="00DB21DB" w:rsidRPr="000F5738" w:rsidRDefault="00DB21DB" w:rsidP="004C6795">
      <w:pPr>
        <w:pStyle w:val="afa"/>
        <w:numPr>
          <w:ilvl w:val="0"/>
          <w:numId w:val="39"/>
        </w:numPr>
        <w:spacing w:line="360" w:lineRule="auto"/>
        <w:ind w:left="0" w:firstLine="0"/>
        <w:contextualSpacing/>
        <w:jc w:val="both"/>
        <w:rPr>
          <w:sz w:val="28"/>
        </w:rPr>
      </w:pPr>
      <w:proofErr w:type="gramStart"/>
      <w:r w:rsidRPr="000F5738">
        <w:rPr>
          <w:sz w:val="28"/>
        </w:rPr>
        <w:t>эмпирические</w:t>
      </w:r>
      <w:proofErr w:type="gramEnd"/>
      <w:r w:rsidRPr="000F5738">
        <w:rPr>
          <w:sz w:val="28"/>
        </w:rPr>
        <w:t xml:space="preserve">: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a"/>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w:t>
      </w:r>
      <w:proofErr w:type="spellStart"/>
      <w:r>
        <w:rPr>
          <w:sz w:val="28"/>
        </w:rPr>
        <w:t>шкалирование</w:t>
      </w:r>
      <w:proofErr w:type="spellEnd"/>
      <w:r>
        <w:rPr>
          <w:sz w:val="28"/>
        </w:rPr>
        <w:t xml:space="preserve">,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p>
    <w:p w:rsidR="00DB21DB" w:rsidRPr="008B4961" w:rsidRDefault="00DB21DB" w:rsidP="004C6795">
      <w:pPr>
        <w:pStyle w:val="afa"/>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proofErr w:type="spellStart"/>
      <w:r w:rsidR="00A25805">
        <w:rPr>
          <w:sz w:val="28"/>
        </w:rPr>
        <w:t>опытнй</w:t>
      </w:r>
      <w:proofErr w:type="spellEnd"/>
      <w:r w:rsidR="00A25805">
        <w:rPr>
          <w:sz w:val="28"/>
        </w:rPr>
        <w:t xml:space="preserve"> работе </w:t>
      </w:r>
      <w:r w:rsidRPr="008B4961">
        <w:rPr>
          <w:sz w:val="28"/>
        </w:rPr>
        <w:t xml:space="preserve"> принимали участие 34 младших школьника 2 «Б» класса.</w:t>
      </w:r>
    </w:p>
    <w:p w:rsidR="00DB21DB" w:rsidRPr="000F5738" w:rsidRDefault="00DB21DB" w:rsidP="004C6795">
      <w:pPr>
        <w:pStyle w:val="afa"/>
        <w:spacing w:line="360" w:lineRule="auto"/>
        <w:ind w:firstLine="708"/>
        <w:contextualSpacing/>
        <w:jc w:val="both"/>
        <w:rPr>
          <w:b/>
          <w:sz w:val="28"/>
        </w:rPr>
      </w:pPr>
      <w:r w:rsidRPr="000F5738">
        <w:rPr>
          <w:b/>
          <w:sz w:val="28"/>
        </w:rPr>
        <w:t>Этапы исследования:</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a"/>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w:t>
      </w:r>
      <w:proofErr w:type="spellStart"/>
      <w:r>
        <w:rPr>
          <w:sz w:val="28"/>
        </w:rPr>
        <w:t>сформированности</w:t>
      </w:r>
      <w:proofErr w:type="spellEnd"/>
      <w:r>
        <w:rPr>
          <w:sz w:val="28"/>
        </w:rPr>
        <w:t xml:space="preserve"> навыков сотрудничества, а также </w:t>
      </w:r>
      <w:r w:rsidRPr="000F5738">
        <w:rPr>
          <w:sz w:val="28"/>
        </w:rPr>
        <w:t>последующая обработка и анализ результатов.</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a"/>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a"/>
        <w:spacing w:line="360" w:lineRule="auto"/>
        <w:ind w:firstLine="708"/>
        <w:contextualSpacing/>
        <w:jc w:val="both"/>
        <w:rPr>
          <w:sz w:val="28"/>
        </w:rPr>
      </w:pPr>
      <w:r w:rsidRPr="003D2D2C">
        <w:rPr>
          <w:sz w:val="28"/>
        </w:rPr>
        <w:lastRenderedPageBreak/>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Pr="00C52FF2" w:rsidRDefault="00DC36EE" w:rsidP="004C6795">
      <w:pPr>
        <w:pStyle w:val="afa"/>
        <w:spacing w:line="360" w:lineRule="auto"/>
        <w:contextualSpacing/>
        <w:jc w:val="both"/>
        <w:rPr>
          <w:sz w:val="28"/>
          <w:szCs w:val="28"/>
        </w:rPr>
      </w:pPr>
      <w:r>
        <w:rPr>
          <w:sz w:val="28"/>
          <w:szCs w:val="28"/>
        </w:rPr>
        <w:br w:type="page"/>
      </w:r>
      <w:r w:rsidR="00013A30" w:rsidRPr="00C52FF2">
        <w:rPr>
          <w:sz w:val="28"/>
          <w:szCs w:val="28"/>
        </w:rPr>
        <w:lastRenderedPageBreak/>
        <w:t>Приложение</w:t>
      </w:r>
      <w:proofErr w:type="gramStart"/>
      <w:r w:rsidR="00013A30" w:rsidRPr="00C52FF2">
        <w:rPr>
          <w:sz w:val="28"/>
          <w:szCs w:val="28"/>
        </w:rPr>
        <w:t xml:space="preserve"> Е</w:t>
      </w:r>
      <w:proofErr w:type="gramEnd"/>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 В.П. </w:t>
            </w:r>
            <w:proofErr w:type="spellStart"/>
            <w:r w:rsidRPr="00013A30">
              <w:rPr>
                <w:sz w:val="28"/>
                <w:szCs w:val="28"/>
              </w:rPr>
              <w:t>Чепикову</w:t>
            </w:r>
            <w:proofErr w:type="spellEnd"/>
            <w:r w:rsidRPr="00013A30">
              <w:rPr>
                <w:sz w:val="28"/>
                <w:szCs w:val="28"/>
              </w:rPr>
              <w:t>)</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 xml:space="preserve">Анкетирование детей по методике «Размышляем о жизненном опыте» Н.Е. </w:t>
            </w:r>
            <w:proofErr w:type="spellStart"/>
            <w:r w:rsidRPr="00013A30">
              <w:rPr>
                <w:rFonts w:eastAsia="Calibri"/>
                <w:sz w:val="28"/>
                <w:szCs w:val="28"/>
                <w:lang w:eastAsia="en-US"/>
              </w:rPr>
              <w:t>Щурковой</w:t>
            </w:r>
            <w:proofErr w:type="spellEnd"/>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-проявления нравственных чувств </w:t>
            </w:r>
            <w:r w:rsidRPr="00013A30">
              <w:rPr>
                <w:sz w:val="28"/>
                <w:szCs w:val="28"/>
              </w:rPr>
              <w:lastRenderedPageBreak/>
              <w:t>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w:t>
            </w:r>
            <w:r w:rsidRPr="00013A30">
              <w:rPr>
                <w:sz w:val="28"/>
                <w:szCs w:val="28"/>
              </w:rPr>
              <w:lastRenderedPageBreak/>
              <w:t xml:space="preserve">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lastRenderedPageBreak/>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 xml:space="preserve">Количество детей, </w:t>
            </w:r>
            <w:proofErr w:type="gramStart"/>
            <w:r w:rsidRPr="00013A30">
              <w:rPr>
                <w:rFonts w:eastAsia="Calibri"/>
                <w:sz w:val="28"/>
                <w:szCs w:val="28"/>
                <w:lang w:eastAsia="en-US"/>
              </w:rPr>
              <w:t>в</w:t>
            </w:r>
            <w:proofErr w:type="gramEnd"/>
            <w:r w:rsidRPr="00013A30">
              <w:rPr>
                <w:rFonts w:eastAsia="Calibri"/>
                <w:sz w:val="28"/>
                <w:szCs w:val="28"/>
                <w:lang w:eastAsia="en-US"/>
              </w:rPr>
              <w:t xml:space="preserve">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w:t>
      </w:r>
      <w:proofErr w:type="spellStart"/>
      <w:r w:rsidRPr="00013A30">
        <w:rPr>
          <w:rFonts w:eastAsia="Calibri"/>
          <w:sz w:val="28"/>
          <w:szCs w:val="28"/>
          <w:lang w:eastAsia="en-US"/>
        </w:rPr>
        <w:t>Щурковой</w:t>
      </w:r>
      <w:proofErr w:type="spellEnd"/>
      <w:r w:rsidRPr="00013A30">
        <w:rPr>
          <w:rFonts w:eastAsia="Calibri"/>
          <w:sz w:val="28"/>
          <w:szCs w:val="28"/>
          <w:lang w:eastAsia="en-US"/>
        </w:rPr>
        <w:t xml:space="preserve"> показывает, что у 26% детей выявлен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w:t>
      </w:r>
      <w:proofErr w:type="gramStart"/>
      <w:r w:rsidRPr="00013A30">
        <w:rPr>
          <w:rFonts w:eastAsia="Calibri"/>
          <w:sz w:val="28"/>
          <w:szCs w:val="28"/>
          <w:lang w:eastAsia="en-US"/>
        </w:rPr>
        <w:t>со</w:t>
      </w:r>
      <w:proofErr w:type="gramEnd"/>
      <w:r w:rsidRPr="00013A30">
        <w:rPr>
          <w:rFonts w:eastAsia="Calibri"/>
          <w:sz w:val="28"/>
          <w:szCs w:val="28"/>
          <w:lang w:eastAsia="en-US"/>
        </w:rPr>
        <w:t xml:space="preserve"> взрослыми. 62% детей продемонстрировали средний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lastRenderedPageBreak/>
        <w:tab/>
        <w:t xml:space="preserve">На основе анализа данных наблюдения по методике М.И. Шиловой были сделаны следующие выводы: ...% детей имеют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эмоционально-оценочного и поведенческого компонентов, так как данные испытуемые…., …% - средний уровень….., ,…% - низкий уровень</w:t>
      </w:r>
      <w:proofErr w:type="gramStart"/>
      <w:r w:rsidRPr="00013A30">
        <w:rPr>
          <w:rFonts w:eastAsia="Calibri"/>
          <w:sz w:val="28"/>
          <w:szCs w:val="28"/>
          <w:lang w:eastAsia="en-US"/>
        </w:rPr>
        <w:t>… И</w:t>
      </w:r>
      <w:proofErr w:type="gramEnd"/>
      <w:r w:rsidRPr="00013A30">
        <w:rPr>
          <w:rFonts w:eastAsia="Calibri"/>
          <w:sz w:val="28"/>
          <w:szCs w:val="28"/>
          <w:lang w:eastAsia="en-US"/>
        </w:rPr>
        <w:t xml:space="preserve">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w:t>
      </w:r>
      <w:proofErr w:type="gramStart"/>
      <w:r w:rsidRPr="00013A30">
        <w:rPr>
          <w:rFonts w:eastAsia="Calibri"/>
          <w:sz w:val="28"/>
          <w:szCs w:val="28"/>
          <w:lang w:eastAsia="en-US"/>
        </w:rPr>
        <w:t>у</w:t>
      </w:r>
      <w:proofErr w:type="gramEnd"/>
      <w:r w:rsidRPr="00013A30">
        <w:rPr>
          <w:rFonts w:eastAsia="Calibri"/>
          <w:sz w:val="28"/>
          <w:szCs w:val="28"/>
          <w:lang w:eastAsia="en-US"/>
        </w:rPr>
        <w:t xml:space="preserve">… % </w:t>
      </w:r>
      <w:proofErr w:type="gramStart"/>
      <w:r w:rsidRPr="00013A30">
        <w:rPr>
          <w:rFonts w:eastAsia="Calibri"/>
          <w:sz w:val="28"/>
          <w:szCs w:val="28"/>
          <w:lang w:eastAsia="en-US"/>
        </w:rPr>
        <w:t>низкий</w:t>
      </w:r>
      <w:proofErr w:type="gramEnd"/>
      <w:r w:rsidRPr="00013A30">
        <w:rPr>
          <w:rFonts w:eastAsia="Calibri"/>
          <w:sz w:val="28"/>
          <w:szCs w:val="28"/>
          <w:lang w:eastAsia="en-US"/>
        </w:rPr>
        <w:t xml:space="preserve">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w:t>
      </w:r>
      <w:proofErr w:type="gramStart"/>
      <w:r w:rsidRPr="00013A30">
        <w:rPr>
          <w:rFonts w:eastAsia="Calibri"/>
          <w:sz w:val="28"/>
          <w:szCs w:val="28"/>
          <w:lang w:eastAsia="en-US"/>
        </w:rPr>
        <w:t>нравственного</w:t>
      </w:r>
      <w:proofErr w:type="gramEnd"/>
      <w:r w:rsidRPr="00013A30">
        <w:rPr>
          <w:rFonts w:eastAsia="Calibri"/>
          <w:sz w:val="28"/>
          <w:szCs w:val="28"/>
          <w:lang w:eastAsia="en-US"/>
        </w:rPr>
        <w:t xml:space="preserve"> детей на уроках и во внеурочной деятельности. </w:t>
      </w:r>
    </w:p>
    <w:p w:rsidR="00013A30" w:rsidRPr="00C52FF2" w:rsidRDefault="00013A30" w:rsidP="004C6795">
      <w:pPr>
        <w:pStyle w:val="afa"/>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A4" w:rsidRDefault="00A429A4">
      <w:r>
        <w:separator/>
      </w:r>
    </w:p>
  </w:endnote>
  <w:endnote w:type="continuationSeparator" w:id="1">
    <w:p w:rsidR="00A429A4" w:rsidRDefault="00A42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C4" w:rsidRDefault="00A407F0">
    <w:pPr>
      <w:pStyle w:val="ac"/>
      <w:jc w:val="right"/>
    </w:pPr>
    <w:r>
      <w:fldChar w:fldCharType="begin"/>
    </w:r>
    <w:r w:rsidR="00D80EC4">
      <w:instrText>PAGE   \* MERGEFORMAT</w:instrText>
    </w:r>
    <w:r>
      <w:fldChar w:fldCharType="separate"/>
    </w:r>
    <w:r w:rsidR="00176748">
      <w:rPr>
        <w:noProof/>
      </w:rPr>
      <w:t>2</w:t>
    </w:r>
    <w:r>
      <w:fldChar w:fldCharType="end"/>
    </w:r>
  </w:p>
  <w:p w:rsidR="00D80EC4" w:rsidRDefault="00D80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A4" w:rsidRDefault="00A429A4">
      <w:r>
        <w:separator/>
      </w:r>
    </w:p>
  </w:footnote>
  <w:footnote w:type="continuationSeparator" w:id="1">
    <w:p w:rsidR="00A429A4" w:rsidRDefault="00A42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A30"/>
    <w:rsid w:val="00037384"/>
    <w:rsid w:val="00037A2F"/>
    <w:rsid w:val="00044477"/>
    <w:rsid w:val="00051CEE"/>
    <w:rsid w:val="00071FBF"/>
    <w:rsid w:val="00091E7F"/>
    <w:rsid w:val="000C186E"/>
    <w:rsid w:val="000F22F8"/>
    <w:rsid w:val="00103592"/>
    <w:rsid w:val="00116365"/>
    <w:rsid w:val="001169F0"/>
    <w:rsid w:val="001217C7"/>
    <w:rsid w:val="001272BC"/>
    <w:rsid w:val="00147F13"/>
    <w:rsid w:val="00151A65"/>
    <w:rsid w:val="0015731D"/>
    <w:rsid w:val="00176748"/>
    <w:rsid w:val="001910CE"/>
    <w:rsid w:val="001A1BBE"/>
    <w:rsid w:val="001C1178"/>
    <w:rsid w:val="001C179B"/>
    <w:rsid w:val="001D2480"/>
    <w:rsid w:val="001E63A9"/>
    <w:rsid w:val="00232B1C"/>
    <w:rsid w:val="00243775"/>
    <w:rsid w:val="002A2E77"/>
    <w:rsid w:val="002D028F"/>
    <w:rsid w:val="002E165D"/>
    <w:rsid w:val="002E6387"/>
    <w:rsid w:val="002E6943"/>
    <w:rsid w:val="003B3603"/>
    <w:rsid w:val="003F5A58"/>
    <w:rsid w:val="004423E0"/>
    <w:rsid w:val="00470A13"/>
    <w:rsid w:val="0049540E"/>
    <w:rsid w:val="004A4D64"/>
    <w:rsid w:val="004A6FF7"/>
    <w:rsid w:val="004C0B05"/>
    <w:rsid w:val="004C142F"/>
    <w:rsid w:val="004C6795"/>
    <w:rsid w:val="00501B05"/>
    <w:rsid w:val="00515D68"/>
    <w:rsid w:val="00551746"/>
    <w:rsid w:val="00554821"/>
    <w:rsid w:val="0058225E"/>
    <w:rsid w:val="005927C2"/>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70334"/>
    <w:rsid w:val="007708F7"/>
    <w:rsid w:val="007730CF"/>
    <w:rsid w:val="007A5257"/>
    <w:rsid w:val="007F765B"/>
    <w:rsid w:val="00847C11"/>
    <w:rsid w:val="0085254B"/>
    <w:rsid w:val="00855ED7"/>
    <w:rsid w:val="00856A5C"/>
    <w:rsid w:val="00882200"/>
    <w:rsid w:val="008A2473"/>
    <w:rsid w:val="008C76B9"/>
    <w:rsid w:val="008E5793"/>
    <w:rsid w:val="00911E9D"/>
    <w:rsid w:val="00920083"/>
    <w:rsid w:val="0093652E"/>
    <w:rsid w:val="0095572E"/>
    <w:rsid w:val="00960288"/>
    <w:rsid w:val="00963C64"/>
    <w:rsid w:val="009729DD"/>
    <w:rsid w:val="00983BE2"/>
    <w:rsid w:val="009B1135"/>
    <w:rsid w:val="009E3652"/>
    <w:rsid w:val="00A13864"/>
    <w:rsid w:val="00A21D31"/>
    <w:rsid w:val="00A25805"/>
    <w:rsid w:val="00A339A2"/>
    <w:rsid w:val="00A37C9A"/>
    <w:rsid w:val="00A407F0"/>
    <w:rsid w:val="00A429A4"/>
    <w:rsid w:val="00A47BD6"/>
    <w:rsid w:val="00A559A6"/>
    <w:rsid w:val="00A57BFC"/>
    <w:rsid w:val="00A72C6A"/>
    <w:rsid w:val="00AA1730"/>
    <w:rsid w:val="00AB7383"/>
    <w:rsid w:val="00AD71EE"/>
    <w:rsid w:val="00B27316"/>
    <w:rsid w:val="00B56288"/>
    <w:rsid w:val="00B85915"/>
    <w:rsid w:val="00B94726"/>
    <w:rsid w:val="00BB1B33"/>
    <w:rsid w:val="00BC1642"/>
    <w:rsid w:val="00BC7524"/>
    <w:rsid w:val="00BD2FFC"/>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4924"/>
    <w:rsid w:val="00E66EAC"/>
    <w:rsid w:val="00EA1D8C"/>
    <w:rsid w:val="00EA4B74"/>
    <w:rsid w:val="00EB0BB0"/>
    <w:rsid w:val="00ED0611"/>
    <w:rsid w:val="00EF4E8C"/>
    <w:rsid w:val="00F13E26"/>
    <w:rsid w:val="00F148C4"/>
    <w:rsid w:val="00F23A84"/>
    <w:rsid w:val="00F5361E"/>
    <w:rsid w:val="00F91CB4"/>
    <w:rsid w:val="00FB381C"/>
    <w:rsid w:val="00FC330B"/>
    <w:rsid w:val="00FC59C3"/>
    <w:rsid w:val="00FE48FC"/>
    <w:rsid w:val="00FF1740"/>
    <w:rsid w:val="00FF4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FF4211"/>
    <w:rPr>
      <w:color w:val="605E5C"/>
      <w:shd w:val="clear" w:color="auto" w:fill="E1DFDD"/>
    </w:rPr>
  </w:style>
  <w:style w:type="character" w:customStyle="1" w:styleId="UnresolvedMention">
    <w:name w:val="Unresolved Mention"/>
    <w:basedOn w:val="a0"/>
    <w:uiPriority w:val="99"/>
    <w:semiHidden/>
    <w:unhideWhenUsed/>
    <w:rsid w:val="00E649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56297" TargetMode="External"/><Relationship Id="rId26" Type="http://schemas.openxmlformats.org/officeDocument/2006/relationships/hyperlink" Target="http://www.biblio-online.ru/bcode/456903" TargetMode="External"/><Relationship Id="rId3" Type="http://schemas.openxmlformats.org/officeDocument/2006/relationships/settings" Target="settings.xml"/><Relationship Id="rId21" Type="http://schemas.openxmlformats.org/officeDocument/2006/relationships/hyperlink" Target="http://www.biblio-online.ru/book/29316B82-5F02-44FE-881B-4E421B5ABA7E"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biblio-online.ru/bcode/453490" TargetMode="External"/><Relationship Id="rId25" Type="http://schemas.openxmlformats.org/officeDocument/2006/relationships/hyperlink" Target="http://www.biblio-online.ru/bcode/454659" TargetMode="External"/><Relationship Id="rId2" Type="http://schemas.openxmlformats.org/officeDocument/2006/relationships/styles" Target="styles.xml"/><Relationship Id="rId16" Type="http://schemas.openxmlformats.org/officeDocument/2006/relationships/hyperlink" Target="http://www.biblio-online.ru/book/BC017C75-6978-4A50-9BC4-970DB2E69BD9" TargetMode="External"/><Relationship Id="rId20" Type="http://schemas.openxmlformats.org/officeDocument/2006/relationships/hyperlink" Target="http://www.biblio-online.ru/bcode/4553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hyperlink" Target="http://www.biblio-online.ru/bcode/446754" TargetMode="External"/><Relationship Id="rId5" Type="http://schemas.openxmlformats.org/officeDocument/2006/relationships/footnotes" Target="footnotes.xml"/><Relationship Id="rId15" Type="http://schemas.openxmlformats.org/officeDocument/2006/relationships/hyperlink" Target="http://www.biblio-online.ru/book/4031B2D2-3705-41D2-9415-9FC45F83B77F" TargetMode="External"/><Relationship Id="rId23" Type="http://schemas.openxmlformats.org/officeDocument/2006/relationships/hyperlink" Target="http://www.biblio-online.ru/book/12E17A29-7A12-4FA9-848E-D5190F26FF2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biblio-online.ru/bcode/452548"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biblio-online.ru/book/8E37F3A4-BB90-47FD-975C-94F52D8C7AC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9450</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63195</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8</cp:revision>
  <cp:lastPrinted>2018-08-02T10:17:00Z</cp:lastPrinted>
  <dcterms:created xsi:type="dcterms:W3CDTF">2022-03-26T07:48:00Z</dcterms:created>
  <dcterms:modified xsi:type="dcterms:W3CDTF">2023-04-06T13:11:00Z</dcterms:modified>
</cp:coreProperties>
</file>